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F4CE1" w14:textId="77777777" w:rsidR="00230398" w:rsidRDefault="00230398" w:rsidP="003E0D99">
      <w:pPr>
        <w:pStyle w:val="Title"/>
      </w:pPr>
      <w:bookmarkStart w:id="0" w:name="_GoBack"/>
      <w:bookmarkEnd w:id="0"/>
    </w:p>
    <w:p w14:paraId="14A52D82" w14:textId="77777777" w:rsidR="003E0D99" w:rsidRDefault="00230398" w:rsidP="003E0D99">
      <w:pPr>
        <w:pStyle w:val="Title"/>
      </w:pPr>
      <w:r>
        <w:t>EHR Practice Goals List</w:t>
      </w:r>
    </w:p>
    <w:p w14:paraId="1FCF8F92" w14:textId="77777777" w:rsidR="003654F5" w:rsidRDefault="003654F5" w:rsidP="003E0D99">
      <w:pPr>
        <w:rPr>
          <w:i/>
        </w:rPr>
      </w:pPr>
    </w:p>
    <w:p w14:paraId="78C3A87B" w14:textId="77777777" w:rsidR="00230398" w:rsidRPr="00230398" w:rsidRDefault="00230398" w:rsidP="00230398">
      <w:pPr>
        <w:pStyle w:val="BodyText"/>
        <w:spacing w:line="276" w:lineRule="auto"/>
        <w:rPr>
          <w:rFonts w:asciiTheme="minorHAnsi" w:hAnsiTheme="minorHAnsi" w:cs="Arial"/>
          <w:szCs w:val="32"/>
        </w:rPr>
      </w:pPr>
      <w:r w:rsidRPr="00230398">
        <w:rPr>
          <w:rFonts w:asciiTheme="minorHAnsi" w:hAnsiTheme="minorHAnsi" w:cs="Arial"/>
          <w:szCs w:val="32"/>
        </w:rPr>
        <w:t xml:space="preserve">This tool is meant to help clinics outline the goals that will guide them in selecting an EHR vendor. The goals are separated into four categories that represent four aspects of EHR: functionality, usability, practicality and reputation. You should be able to combine results from your Personal Goals Lists completed by different staff to fill in the first column </w:t>
      </w:r>
    </w:p>
    <w:p w14:paraId="05236BBA" w14:textId="77777777" w:rsidR="00230398" w:rsidRPr="00230398" w:rsidRDefault="00230398" w:rsidP="00230398">
      <w:pPr>
        <w:rPr>
          <w:rFonts w:cs="Arial"/>
          <w:b/>
          <w:bCs/>
          <w:sz w:val="24"/>
          <w:szCs w:val="24"/>
        </w:rPr>
      </w:pPr>
    </w:p>
    <w:p w14:paraId="3AE8678F" w14:textId="77777777" w:rsidR="00230398" w:rsidRPr="00230398" w:rsidRDefault="00230398" w:rsidP="00230398">
      <w:pPr>
        <w:spacing w:after="0" w:line="240" w:lineRule="auto"/>
        <w:rPr>
          <w:rFonts w:cs="Arial"/>
          <w:sz w:val="24"/>
          <w:szCs w:val="24"/>
        </w:rPr>
      </w:pPr>
      <w:r w:rsidRPr="00230398">
        <w:rPr>
          <w:rFonts w:cs="Arial"/>
          <w:b/>
          <w:bCs/>
          <w:sz w:val="28"/>
          <w:szCs w:val="28"/>
        </w:rPr>
        <w:t>Functionality and Usability</w:t>
      </w:r>
      <w:r w:rsidRPr="00230398">
        <w:rPr>
          <w:rFonts w:cs="Arial"/>
          <w:sz w:val="28"/>
          <w:szCs w:val="28"/>
        </w:rPr>
        <w:t>:</w:t>
      </w:r>
      <w:r w:rsidRPr="00230398">
        <w:rPr>
          <w:rFonts w:cs="Arial"/>
          <w:sz w:val="24"/>
          <w:szCs w:val="24"/>
        </w:rPr>
        <w:t xml:space="preserve"> Include rationale for features at left and additional goals and features. For usability, include goals about: tasks often done that must be done quickly, characteristics of the practice such as unique workflows, patient portal needs, connectivity and interface needs, patient portal and input methods that impact usability.</w:t>
      </w:r>
    </w:p>
    <w:p w14:paraId="00D99A24" w14:textId="77777777" w:rsidR="00230398" w:rsidRPr="001A0F02" w:rsidRDefault="00230398" w:rsidP="00230398">
      <w:pPr>
        <w:spacing w:after="0"/>
        <w:rPr>
          <w:rFonts w:cs="Arial"/>
          <w:sz w:val="20"/>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5"/>
        <w:gridCol w:w="2637"/>
        <w:gridCol w:w="2498"/>
      </w:tblGrid>
      <w:tr w:rsidR="00230398" w:rsidRPr="001A0F02" w14:paraId="14418F6E" w14:textId="77777777" w:rsidTr="00230398">
        <w:trPr>
          <w:jc w:val="center"/>
        </w:trPr>
        <w:tc>
          <w:tcPr>
            <w:tcW w:w="4945" w:type="dxa"/>
            <w:shd w:val="clear" w:color="auto" w:fill="69BE46"/>
            <w:vAlign w:val="center"/>
          </w:tcPr>
          <w:p w14:paraId="36FB0B9B" w14:textId="77777777" w:rsidR="00230398" w:rsidRPr="00230398" w:rsidRDefault="00230398" w:rsidP="00652436">
            <w:pPr>
              <w:rPr>
                <w:rFonts w:cs="Arial"/>
                <w:b/>
                <w:bCs/>
                <w:color w:val="FFFFFF" w:themeColor="background1"/>
                <w:szCs w:val="22"/>
              </w:rPr>
            </w:pPr>
            <w:r w:rsidRPr="00230398">
              <w:rPr>
                <w:rFonts w:cs="Arial"/>
                <w:b/>
                <w:bCs/>
                <w:color w:val="FFFFFF" w:themeColor="background1"/>
                <w:szCs w:val="22"/>
              </w:rPr>
              <w:t>Practice goals that relate to functionality and usability:</w:t>
            </w:r>
          </w:p>
        </w:tc>
        <w:tc>
          <w:tcPr>
            <w:tcW w:w="2637" w:type="dxa"/>
            <w:shd w:val="clear" w:color="auto" w:fill="404040" w:themeFill="text1" w:themeFillTint="BF"/>
            <w:vAlign w:val="center"/>
          </w:tcPr>
          <w:p w14:paraId="57F8F972" w14:textId="77777777" w:rsidR="00230398" w:rsidRPr="00230398" w:rsidRDefault="00230398" w:rsidP="00652436">
            <w:pPr>
              <w:rPr>
                <w:rFonts w:cs="Arial"/>
                <w:b/>
                <w:bCs/>
                <w:color w:val="FFFFFF" w:themeColor="background1"/>
                <w:szCs w:val="22"/>
              </w:rPr>
            </w:pPr>
            <w:r w:rsidRPr="00230398">
              <w:rPr>
                <w:rFonts w:cs="Arial"/>
                <w:b/>
                <w:bCs/>
                <w:color w:val="FFFFFF" w:themeColor="background1"/>
                <w:szCs w:val="22"/>
              </w:rPr>
              <w:t>Functions that relate to these goals:</w:t>
            </w:r>
          </w:p>
        </w:tc>
        <w:tc>
          <w:tcPr>
            <w:tcW w:w="2498" w:type="dxa"/>
            <w:shd w:val="clear" w:color="auto" w:fill="404040" w:themeFill="text1" w:themeFillTint="BF"/>
            <w:vAlign w:val="center"/>
          </w:tcPr>
          <w:p w14:paraId="0586824E" w14:textId="77777777" w:rsidR="00230398" w:rsidRPr="00230398" w:rsidRDefault="00230398" w:rsidP="00652436">
            <w:pPr>
              <w:rPr>
                <w:rFonts w:cs="Arial"/>
                <w:b/>
                <w:bCs/>
                <w:color w:val="FFFFFF" w:themeColor="background1"/>
                <w:szCs w:val="22"/>
              </w:rPr>
            </w:pPr>
            <w:r w:rsidRPr="00230398">
              <w:rPr>
                <w:rFonts w:cs="Arial"/>
                <w:b/>
                <w:bCs/>
                <w:color w:val="FFFFFF" w:themeColor="background1"/>
                <w:szCs w:val="22"/>
              </w:rPr>
              <w:t>Notes:</w:t>
            </w:r>
          </w:p>
        </w:tc>
      </w:tr>
      <w:tr w:rsidR="00230398" w:rsidRPr="001A0F02" w14:paraId="39C34EAA" w14:textId="77777777" w:rsidTr="00230398">
        <w:trPr>
          <w:trHeight w:val="648"/>
          <w:jc w:val="center"/>
        </w:trPr>
        <w:tc>
          <w:tcPr>
            <w:tcW w:w="4945" w:type="dxa"/>
            <w:vAlign w:val="bottom"/>
          </w:tcPr>
          <w:p w14:paraId="32281F11" w14:textId="77777777" w:rsidR="00230398" w:rsidRPr="001A0F02" w:rsidRDefault="00230398" w:rsidP="00652436">
            <w:pPr>
              <w:rPr>
                <w:rFonts w:cs="Arial"/>
                <w:sz w:val="20"/>
              </w:rPr>
            </w:pPr>
          </w:p>
        </w:tc>
        <w:tc>
          <w:tcPr>
            <w:tcW w:w="2637" w:type="dxa"/>
            <w:vAlign w:val="bottom"/>
          </w:tcPr>
          <w:p w14:paraId="483C9A2E" w14:textId="77777777" w:rsidR="00230398" w:rsidRPr="001A0F02" w:rsidRDefault="00230398" w:rsidP="00652436">
            <w:pPr>
              <w:rPr>
                <w:rFonts w:cs="Arial"/>
                <w:sz w:val="20"/>
              </w:rPr>
            </w:pPr>
          </w:p>
        </w:tc>
        <w:tc>
          <w:tcPr>
            <w:tcW w:w="2498" w:type="dxa"/>
            <w:vAlign w:val="bottom"/>
          </w:tcPr>
          <w:p w14:paraId="57F3A9BB" w14:textId="77777777" w:rsidR="00230398" w:rsidRPr="001A0F02" w:rsidRDefault="00230398" w:rsidP="00652436">
            <w:pPr>
              <w:rPr>
                <w:rFonts w:cs="Arial"/>
                <w:sz w:val="20"/>
              </w:rPr>
            </w:pPr>
          </w:p>
        </w:tc>
      </w:tr>
      <w:tr w:rsidR="00230398" w:rsidRPr="001A0F02" w14:paraId="501A2B0E" w14:textId="77777777" w:rsidTr="00230398">
        <w:trPr>
          <w:trHeight w:val="648"/>
          <w:jc w:val="center"/>
        </w:trPr>
        <w:tc>
          <w:tcPr>
            <w:tcW w:w="4945" w:type="dxa"/>
            <w:vAlign w:val="bottom"/>
          </w:tcPr>
          <w:p w14:paraId="14ADA089" w14:textId="77777777" w:rsidR="00230398" w:rsidRPr="001A0F02" w:rsidRDefault="00230398" w:rsidP="00652436">
            <w:pPr>
              <w:rPr>
                <w:rFonts w:cs="Arial"/>
                <w:sz w:val="20"/>
              </w:rPr>
            </w:pPr>
          </w:p>
        </w:tc>
        <w:tc>
          <w:tcPr>
            <w:tcW w:w="2637" w:type="dxa"/>
            <w:vAlign w:val="bottom"/>
          </w:tcPr>
          <w:p w14:paraId="63F453E7" w14:textId="77777777" w:rsidR="00230398" w:rsidRPr="001A0F02" w:rsidRDefault="00230398" w:rsidP="00652436">
            <w:pPr>
              <w:rPr>
                <w:rFonts w:cs="Arial"/>
                <w:sz w:val="20"/>
              </w:rPr>
            </w:pPr>
          </w:p>
        </w:tc>
        <w:tc>
          <w:tcPr>
            <w:tcW w:w="2498" w:type="dxa"/>
            <w:vAlign w:val="bottom"/>
          </w:tcPr>
          <w:p w14:paraId="2F439E3C" w14:textId="77777777" w:rsidR="00230398" w:rsidRPr="001A0F02" w:rsidRDefault="00230398" w:rsidP="00652436">
            <w:pPr>
              <w:rPr>
                <w:rFonts w:cs="Arial"/>
                <w:sz w:val="20"/>
              </w:rPr>
            </w:pPr>
          </w:p>
        </w:tc>
      </w:tr>
      <w:tr w:rsidR="00230398" w:rsidRPr="001A0F02" w14:paraId="769C9242" w14:textId="77777777" w:rsidTr="00230398">
        <w:trPr>
          <w:trHeight w:val="648"/>
          <w:jc w:val="center"/>
        </w:trPr>
        <w:tc>
          <w:tcPr>
            <w:tcW w:w="4945" w:type="dxa"/>
            <w:vAlign w:val="bottom"/>
          </w:tcPr>
          <w:p w14:paraId="16F287F6" w14:textId="77777777" w:rsidR="00230398" w:rsidRPr="001A0F02" w:rsidRDefault="00230398" w:rsidP="00652436">
            <w:pPr>
              <w:rPr>
                <w:rFonts w:cs="Arial"/>
                <w:sz w:val="20"/>
              </w:rPr>
            </w:pPr>
          </w:p>
        </w:tc>
        <w:tc>
          <w:tcPr>
            <w:tcW w:w="2637" w:type="dxa"/>
            <w:vAlign w:val="bottom"/>
          </w:tcPr>
          <w:p w14:paraId="7156B3F8" w14:textId="77777777" w:rsidR="00230398" w:rsidRPr="001A0F02" w:rsidRDefault="00230398" w:rsidP="00652436">
            <w:pPr>
              <w:rPr>
                <w:rFonts w:cs="Arial"/>
                <w:sz w:val="20"/>
              </w:rPr>
            </w:pPr>
          </w:p>
        </w:tc>
        <w:tc>
          <w:tcPr>
            <w:tcW w:w="2498" w:type="dxa"/>
            <w:vAlign w:val="bottom"/>
          </w:tcPr>
          <w:p w14:paraId="26431580" w14:textId="77777777" w:rsidR="00230398" w:rsidRPr="001A0F02" w:rsidRDefault="00230398" w:rsidP="00652436">
            <w:pPr>
              <w:rPr>
                <w:rFonts w:cs="Arial"/>
                <w:sz w:val="20"/>
              </w:rPr>
            </w:pPr>
          </w:p>
        </w:tc>
      </w:tr>
      <w:tr w:rsidR="00230398" w:rsidRPr="001A0F02" w14:paraId="5FC925CD" w14:textId="77777777" w:rsidTr="00230398">
        <w:trPr>
          <w:trHeight w:val="648"/>
          <w:jc w:val="center"/>
        </w:trPr>
        <w:tc>
          <w:tcPr>
            <w:tcW w:w="4945" w:type="dxa"/>
            <w:vAlign w:val="bottom"/>
          </w:tcPr>
          <w:p w14:paraId="6FA3E81B" w14:textId="77777777" w:rsidR="00230398" w:rsidRPr="001A0F02" w:rsidRDefault="00230398" w:rsidP="00652436">
            <w:pPr>
              <w:rPr>
                <w:rFonts w:cs="Arial"/>
                <w:sz w:val="20"/>
              </w:rPr>
            </w:pPr>
          </w:p>
        </w:tc>
        <w:tc>
          <w:tcPr>
            <w:tcW w:w="2637" w:type="dxa"/>
            <w:vAlign w:val="bottom"/>
          </w:tcPr>
          <w:p w14:paraId="7E0C5701" w14:textId="77777777" w:rsidR="00230398" w:rsidRPr="001A0F02" w:rsidRDefault="00230398" w:rsidP="00652436">
            <w:pPr>
              <w:rPr>
                <w:rFonts w:cs="Arial"/>
                <w:sz w:val="20"/>
              </w:rPr>
            </w:pPr>
          </w:p>
        </w:tc>
        <w:tc>
          <w:tcPr>
            <w:tcW w:w="2498" w:type="dxa"/>
            <w:vAlign w:val="bottom"/>
          </w:tcPr>
          <w:p w14:paraId="3A72C3AA" w14:textId="77777777" w:rsidR="00230398" w:rsidRPr="001A0F02" w:rsidRDefault="00230398" w:rsidP="00652436">
            <w:pPr>
              <w:rPr>
                <w:rFonts w:cs="Arial"/>
                <w:sz w:val="20"/>
              </w:rPr>
            </w:pPr>
          </w:p>
        </w:tc>
      </w:tr>
      <w:tr w:rsidR="00230398" w:rsidRPr="001A0F02" w14:paraId="131DCCFF" w14:textId="77777777" w:rsidTr="00230398">
        <w:trPr>
          <w:trHeight w:val="648"/>
          <w:jc w:val="center"/>
        </w:trPr>
        <w:tc>
          <w:tcPr>
            <w:tcW w:w="4945" w:type="dxa"/>
            <w:vAlign w:val="bottom"/>
          </w:tcPr>
          <w:p w14:paraId="42BC0988" w14:textId="77777777" w:rsidR="00230398" w:rsidRPr="001A0F02" w:rsidRDefault="00230398" w:rsidP="00652436">
            <w:pPr>
              <w:rPr>
                <w:rFonts w:cs="Arial"/>
                <w:sz w:val="20"/>
              </w:rPr>
            </w:pPr>
          </w:p>
        </w:tc>
        <w:tc>
          <w:tcPr>
            <w:tcW w:w="2637" w:type="dxa"/>
            <w:vAlign w:val="bottom"/>
          </w:tcPr>
          <w:p w14:paraId="42C67B00" w14:textId="77777777" w:rsidR="00230398" w:rsidRPr="001A0F02" w:rsidRDefault="00230398" w:rsidP="00652436">
            <w:pPr>
              <w:rPr>
                <w:rFonts w:cs="Arial"/>
                <w:sz w:val="20"/>
              </w:rPr>
            </w:pPr>
          </w:p>
        </w:tc>
        <w:tc>
          <w:tcPr>
            <w:tcW w:w="2498" w:type="dxa"/>
            <w:vAlign w:val="bottom"/>
          </w:tcPr>
          <w:p w14:paraId="53698B9C" w14:textId="77777777" w:rsidR="00230398" w:rsidRPr="001A0F02" w:rsidRDefault="00230398" w:rsidP="00652436">
            <w:pPr>
              <w:rPr>
                <w:rFonts w:cs="Arial"/>
                <w:sz w:val="20"/>
              </w:rPr>
            </w:pPr>
          </w:p>
        </w:tc>
      </w:tr>
      <w:tr w:rsidR="00230398" w:rsidRPr="001A0F02" w14:paraId="267A1375" w14:textId="77777777" w:rsidTr="00230398">
        <w:trPr>
          <w:trHeight w:val="648"/>
          <w:jc w:val="center"/>
        </w:trPr>
        <w:tc>
          <w:tcPr>
            <w:tcW w:w="4945" w:type="dxa"/>
            <w:vAlign w:val="bottom"/>
          </w:tcPr>
          <w:p w14:paraId="794E06A2" w14:textId="77777777" w:rsidR="00230398" w:rsidRPr="001A0F02" w:rsidRDefault="00230398" w:rsidP="00652436">
            <w:pPr>
              <w:rPr>
                <w:rFonts w:cs="Arial"/>
                <w:sz w:val="20"/>
              </w:rPr>
            </w:pPr>
          </w:p>
        </w:tc>
        <w:tc>
          <w:tcPr>
            <w:tcW w:w="2637" w:type="dxa"/>
            <w:vAlign w:val="bottom"/>
          </w:tcPr>
          <w:p w14:paraId="4161774D" w14:textId="77777777" w:rsidR="00230398" w:rsidRPr="001A0F02" w:rsidRDefault="00230398" w:rsidP="00652436">
            <w:pPr>
              <w:rPr>
                <w:rFonts w:cs="Arial"/>
                <w:sz w:val="20"/>
              </w:rPr>
            </w:pPr>
          </w:p>
        </w:tc>
        <w:tc>
          <w:tcPr>
            <w:tcW w:w="2498" w:type="dxa"/>
            <w:vAlign w:val="bottom"/>
          </w:tcPr>
          <w:p w14:paraId="532AA7F4" w14:textId="77777777" w:rsidR="00230398" w:rsidRPr="001A0F02" w:rsidRDefault="00230398" w:rsidP="00652436">
            <w:pPr>
              <w:rPr>
                <w:rFonts w:cs="Arial"/>
                <w:sz w:val="20"/>
              </w:rPr>
            </w:pPr>
          </w:p>
        </w:tc>
      </w:tr>
      <w:tr w:rsidR="00230398" w:rsidRPr="001A0F02" w14:paraId="6A8D9E3A" w14:textId="77777777" w:rsidTr="00230398">
        <w:trPr>
          <w:trHeight w:val="648"/>
          <w:jc w:val="center"/>
        </w:trPr>
        <w:tc>
          <w:tcPr>
            <w:tcW w:w="4945" w:type="dxa"/>
            <w:vAlign w:val="bottom"/>
          </w:tcPr>
          <w:p w14:paraId="344944D9" w14:textId="77777777" w:rsidR="00230398" w:rsidRPr="001A0F02" w:rsidRDefault="00230398" w:rsidP="00652436">
            <w:pPr>
              <w:rPr>
                <w:rFonts w:cs="Arial"/>
                <w:sz w:val="20"/>
              </w:rPr>
            </w:pPr>
          </w:p>
        </w:tc>
        <w:tc>
          <w:tcPr>
            <w:tcW w:w="2637" w:type="dxa"/>
            <w:vAlign w:val="bottom"/>
          </w:tcPr>
          <w:p w14:paraId="79E30E66" w14:textId="77777777" w:rsidR="00230398" w:rsidRPr="001A0F02" w:rsidRDefault="00230398" w:rsidP="00652436">
            <w:pPr>
              <w:rPr>
                <w:rFonts w:cs="Arial"/>
                <w:sz w:val="20"/>
              </w:rPr>
            </w:pPr>
          </w:p>
        </w:tc>
        <w:tc>
          <w:tcPr>
            <w:tcW w:w="2498" w:type="dxa"/>
            <w:vAlign w:val="bottom"/>
          </w:tcPr>
          <w:p w14:paraId="16AC4988" w14:textId="77777777" w:rsidR="00230398" w:rsidRPr="001A0F02" w:rsidRDefault="00230398" w:rsidP="00652436">
            <w:pPr>
              <w:rPr>
                <w:rFonts w:cs="Arial"/>
                <w:sz w:val="20"/>
              </w:rPr>
            </w:pPr>
          </w:p>
        </w:tc>
      </w:tr>
    </w:tbl>
    <w:p w14:paraId="55FBFD46" w14:textId="77777777" w:rsidR="00230398" w:rsidRDefault="00230398" w:rsidP="00230398">
      <w:pPr>
        <w:spacing w:after="120"/>
        <w:rPr>
          <w:rFonts w:cs="Arial"/>
          <w:b/>
          <w:bCs/>
          <w:sz w:val="24"/>
        </w:rPr>
      </w:pPr>
    </w:p>
    <w:p w14:paraId="3F3036FA" w14:textId="77777777" w:rsidR="00230398" w:rsidRPr="00230398" w:rsidRDefault="00230398" w:rsidP="00230398">
      <w:pPr>
        <w:spacing w:after="120" w:line="240" w:lineRule="auto"/>
        <w:rPr>
          <w:rFonts w:cs="Arial"/>
          <w:b/>
          <w:bCs/>
          <w:sz w:val="24"/>
          <w:szCs w:val="24"/>
        </w:rPr>
      </w:pPr>
      <w:r w:rsidRPr="00230398">
        <w:rPr>
          <w:rFonts w:cs="Arial"/>
          <w:b/>
          <w:bCs/>
          <w:sz w:val="24"/>
          <w:szCs w:val="24"/>
        </w:rPr>
        <w:t>Summarize and prioritize the functions from the Personal Goals List below that are needed to meet practice goals.</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right w:w="58" w:type="dxa"/>
        </w:tblCellMar>
        <w:tblLook w:val="0000" w:firstRow="0" w:lastRow="0" w:firstColumn="0" w:lastColumn="0" w:noHBand="0" w:noVBand="0"/>
      </w:tblPr>
      <w:tblGrid>
        <w:gridCol w:w="3054"/>
        <w:gridCol w:w="7026"/>
      </w:tblGrid>
      <w:tr w:rsidR="00230398" w:rsidRPr="001A0F02" w14:paraId="603C8BCE" w14:textId="77777777" w:rsidTr="00230398">
        <w:trPr>
          <w:trHeight w:val="339"/>
          <w:tblHeader/>
          <w:jc w:val="center"/>
        </w:trPr>
        <w:tc>
          <w:tcPr>
            <w:tcW w:w="3067" w:type="dxa"/>
            <w:shd w:val="clear" w:color="auto" w:fill="69BE46"/>
          </w:tcPr>
          <w:p w14:paraId="37B9F8C7" w14:textId="77777777" w:rsidR="00230398" w:rsidRPr="00230398" w:rsidRDefault="00230398" w:rsidP="00652436">
            <w:pPr>
              <w:rPr>
                <w:rFonts w:cs="Arial"/>
                <w:b/>
                <w:color w:val="FFFFFF" w:themeColor="background1"/>
                <w:szCs w:val="22"/>
              </w:rPr>
            </w:pPr>
            <w:r w:rsidRPr="00230398">
              <w:rPr>
                <w:rFonts w:cs="Arial"/>
                <w:b/>
                <w:color w:val="FFFFFF" w:themeColor="background1"/>
                <w:szCs w:val="22"/>
              </w:rPr>
              <w:t>Desired Function</w:t>
            </w:r>
          </w:p>
        </w:tc>
        <w:tc>
          <w:tcPr>
            <w:tcW w:w="7128" w:type="dxa"/>
            <w:shd w:val="clear" w:color="auto" w:fill="404040" w:themeFill="text1" w:themeFillTint="BF"/>
          </w:tcPr>
          <w:p w14:paraId="7489A99B" w14:textId="77777777" w:rsidR="00230398" w:rsidRPr="00230398" w:rsidRDefault="00230398" w:rsidP="00652436">
            <w:pPr>
              <w:rPr>
                <w:rFonts w:cs="Arial"/>
                <w:b/>
                <w:color w:val="FFFFFF" w:themeColor="background1"/>
                <w:szCs w:val="22"/>
              </w:rPr>
            </w:pPr>
            <w:r w:rsidRPr="00230398">
              <w:rPr>
                <w:rFonts w:cs="Arial"/>
                <w:b/>
                <w:color w:val="FFFFFF" w:themeColor="background1"/>
                <w:szCs w:val="22"/>
              </w:rPr>
              <w:t>Features</w:t>
            </w:r>
          </w:p>
        </w:tc>
      </w:tr>
      <w:tr w:rsidR="00230398" w:rsidRPr="001A0F02" w14:paraId="7106601B" w14:textId="77777777" w:rsidTr="00230398">
        <w:trPr>
          <w:jc w:val="center"/>
        </w:trPr>
        <w:tc>
          <w:tcPr>
            <w:tcW w:w="3067" w:type="dxa"/>
          </w:tcPr>
          <w:p w14:paraId="0DCC3847" w14:textId="77777777" w:rsidR="00230398" w:rsidRPr="00230398" w:rsidRDefault="00230398" w:rsidP="00230398">
            <w:pPr>
              <w:spacing w:after="0"/>
              <w:rPr>
                <w:rFonts w:cs="Arial"/>
                <w:color w:val="000000"/>
                <w:szCs w:val="22"/>
              </w:rPr>
            </w:pPr>
            <w:r w:rsidRPr="00230398">
              <w:rPr>
                <w:rFonts w:cs="Arial"/>
                <w:color w:val="000000"/>
                <w:szCs w:val="22"/>
              </w:rPr>
              <w:t xml:space="preserve">Charting/Documentation </w:t>
            </w:r>
          </w:p>
          <w:p w14:paraId="6E97B87B" w14:textId="77777777" w:rsidR="00230398" w:rsidRPr="00230398" w:rsidRDefault="00230398" w:rsidP="00652436">
            <w:pPr>
              <w:rPr>
                <w:rFonts w:cs="Arial"/>
                <w:color w:val="000000"/>
                <w:szCs w:val="22"/>
              </w:rPr>
            </w:pPr>
            <w:r w:rsidRPr="00230398">
              <w:rPr>
                <w:rFonts w:cs="Arial"/>
                <w:color w:val="000000"/>
                <w:szCs w:val="22"/>
              </w:rPr>
              <w:t>(Health Data)</w:t>
            </w:r>
          </w:p>
        </w:tc>
        <w:tc>
          <w:tcPr>
            <w:tcW w:w="7128" w:type="dxa"/>
          </w:tcPr>
          <w:p w14:paraId="4D8D4BD5"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
                  <w:enabled/>
                  <w:calcOnExit w:val="0"/>
                  <w:checkBox>
                    <w:sizeAuto/>
                    <w:default w:val="0"/>
                  </w:checkBox>
                </w:ffData>
              </w:fldChar>
            </w:r>
            <w:bookmarkStart w:id="1" w:name="Check3"/>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
            <w:r w:rsidRPr="00230398">
              <w:rPr>
                <w:rFonts w:cs="Arial"/>
                <w:color w:val="000000"/>
                <w:szCs w:val="22"/>
              </w:rPr>
              <w:t xml:space="preserve"> Structured Templates</w:t>
            </w:r>
          </w:p>
          <w:p w14:paraId="40A2FBAD"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7"/>
                  <w:enabled/>
                  <w:calcOnExit w:val="0"/>
                  <w:checkBox>
                    <w:sizeAuto/>
                    <w:default w:val="0"/>
                    <w:checked w:val="0"/>
                  </w:checkBox>
                </w:ffData>
              </w:fldChar>
            </w:r>
            <w:bookmarkStart w:id="2" w:name="Check7"/>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2"/>
            <w:r w:rsidRPr="00230398">
              <w:rPr>
                <w:rFonts w:cs="Arial"/>
                <w:color w:val="000000"/>
                <w:szCs w:val="22"/>
              </w:rPr>
              <w:t xml:space="preserve"> Voice Recognition</w:t>
            </w:r>
          </w:p>
          <w:p w14:paraId="479DF8C2"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8"/>
                  <w:enabled/>
                  <w:calcOnExit w:val="0"/>
                  <w:checkBox>
                    <w:sizeAuto/>
                    <w:default w:val="0"/>
                  </w:checkBox>
                </w:ffData>
              </w:fldChar>
            </w:r>
            <w:bookmarkStart w:id="3" w:name="Check8"/>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3"/>
            <w:r w:rsidRPr="00230398">
              <w:rPr>
                <w:rFonts w:cs="Arial"/>
                <w:color w:val="000000"/>
                <w:szCs w:val="22"/>
              </w:rPr>
              <w:t xml:space="preserve"> Digital Dictation</w:t>
            </w:r>
          </w:p>
          <w:p w14:paraId="125D0D4F" w14:textId="77777777" w:rsidR="00230398" w:rsidRPr="00230398" w:rsidRDefault="00230398" w:rsidP="00230398">
            <w:pPr>
              <w:spacing w:after="60" w:line="276" w:lineRule="auto"/>
              <w:rPr>
                <w:rFonts w:cs="Arial"/>
                <w:color w:val="000000"/>
                <w:szCs w:val="22"/>
              </w:rPr>
            </w:pPr>
            <w:r w:rsidRPr="00230398">
              <w:rPr>
                <w:rFonts w:cs="Arial"/>
                <w:color w:val="000000"/>
                <w:szCs w:val="22"/>
              </w:rPr>
              <w:lastRenderedPageBreak/>
              <w:fldChar w:fldCharType="begin">
                <w:ffData>
                  <w:name w:val="Check11"/>
                  <w:enabled/>
                  <w:calcOnExit w:val="0"/>
                  <w:checkBox>
                    <w:sizeAuto/>
                    <w:default w:val="0"/>
                  </w:checkBox>
                </w:ffData>
              </w:fldChar>
            </w:r>
            <w:bookmarkStart w:id="4" w:name="Check11"/>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4"/>
            <w:r w:rsidRPr="00230398">
              <w:rPr>
                <w:rFonts w:cs="Arial"/>
                <w:color w:val="000000"/>
                <w:szCs w:val="22"/>
              </w:rPr>
              <w:t xml:space="preserve"> Importing of Scanned or Electronic Documents</w:t>
            </w:r>
          </w:p>
          <w:p w14:paraId="16D45995"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4"/>
                  <w:enabled/>
                  <w:calcOnExit w:val="0"/>
                  <w:checkBox>
                    <w:sizeAuto/>
                    <w:default w:val="0"/>
                  </w:checkBox>
                </w:ffData>
              </w:fldChar>
            </w:r>
            <w:bookmarkStart w:id="5" w:name="Check4"/>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5"/>
            <w:r w:rsidRPr="00230398">
              <w:rPr>
                <w:rFonts w:cs="Arial"/>
                <w:color w:val="000000"/>
                <w:szCs w:val="22"/>
              </w:rPr>
              <w:t xml:space="preserve"> Patient Summary</w:t>
            </w:r>
          </w:p>
          <w:p w14:paraId="6B7D6059"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5"/>
                  <w:enabled/>
                  <w:calcOnExit w:val="0"/>
                  <w:checkBox>
                    <w:sizeAuto/>
                    <w:default w:val="0"/>
                  </w:checkBox>
                </w:ffData>
              </w:fldChar>
            </w:r>
            <w:bookmarkStart w:id="6" w:name="Check5"/>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6"/>
            <w:r w:rsidRPr="00230398">
              <w:rPr>
                <w:rFonts w:cs="Arial"/>
                <w:color w:val="000000"/>
                <w:szCs w:val="22"/>
              </w:rPr>
              <w:t xml:space="preserve"> Automated Referrals</w:t>
            </w:r>
          </w:p>
          <w:p w14:paraId="43E63184"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6"/>
                  <w:enabled/>
                  <w:calcOnExit w:val="0"/>
                  <w:checkBox>
                    <w:sizeAuto/>
                    <w:default w:val="0"/>
                  </w:checkBox>
                </w:ffData>
              </w:fldChar>
            </w:r>
            <w:bookmarkStart w:id="7" w:name="Check6"/>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7"/>
            <w:r w:rsidRPr="00230398">
              <w:rPr>
                <w:rFonts w:cs="Arial"/>
                <w:color w:val="000000"/>
                <w:szCs w:val="22"/>
              </w:rPr>
              <w:t xml:space="preserve"> E&amp;M Coding Recommend</w:t>
            </w:r>
          </w:p>
        </w:tc>
      </w:tr>
      <w:tr w:rsidR="00230398" w:rsidRPr="001A0F02" w14:paraId="1CF409F2" w14:textId="77777777" w:rsidTr="00230398">
        <w:trPr>
          <w:trHeight w:val="973"/>
          <w:jc w:val="center"/>
        </w:trPr>
        <w:tc>
          <w:tcPr>
            <w:tcW w:w="3067" w:type="dxa"/>
          </w:tcPr>
          <w:p w14:paraId="1CA1CCC5" w14:textId="77777777" w:rsidR="00230398" w:rsidRPr="00230398" w:rsidRDefault="00230398" w:rsidP="00652436">
            <w:pPr>
              <w:rPr>
                <w:rFonts w:cs="Arial"/>
                <w:color w:val="000000"/>
                <w:szCs w:val="22"/>
              </w:rPr>
            </w:pPr>
            <w:r w:rsidRPr="00230398">
              <w:rPr>
                <w:rFonts w:cs="Arial"/>
                <w:color w:val="000000"/>
                <w:szCs w:val="22"/>
              </w:rPr>
              <w:lastRenderedPageBreak/>
              <w:t>e-Prescribing</w:t>
            </w:r>
          </w:p>
        </w:tc>
        <w:tc>
          <w:tcPr>
            <w:tcW w:w="7128" w:type="dxa"/>
          </w:tcPr>
          <w:p w14:paraId="063956D8"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12"/>
                  <w:enabled/>
                  <w:calcOnExit w:val="0"/>
                  <w:checkBox>
                    <w:sizeAuto/>
                    <w:default w:val="0"/>
                  </w:checkBox>
                </w:ffData>
              </w:fldChar>
            </w:r>
            <w:bookmarkStart w:id="8" w:name="Check12"/>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8"/>
            <w:r w:rsidRPr="00230398">
              <w:rPr>
                <w:rFonts w:cs="Arial"/>
                <w:color w:val="000000"/>
                <w:szCs w:val="22"/>
              </w:rPr>
              <w:t xml:space="preserve"> Digitally Send Rx</w:t>
            </w:r>
          </w:p>
          <w:p w14:paraId="60C55590"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13"/>
                  <w:enabled/>
                  <w:calcOnExit w:val="0"/>
                  <w:checkBox>
                    <w:sizeAuto/>
                    <w:default w:val="0"/>
                  </w:checkBox>
                </w:ffData>
              </w:fldChar>
            </w:r>
            <w:bookmarkStart w:id="9" w:name="Check13"/>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9"/>
            <w:r w:rsidRPr="00230398">
              <w:rPr>
                <w:rFonts w:cs="Arial"/>
                <w:color w:val="000000"/>
                <w:szCs w:val="22"/>
              </w:rPr>
              <w:t xml:space="preserve"> Fax Rx</w:t>
            </w:r>
          </w:p>
          <w:p w14:paraId="0D705EE4"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16"/>
                  <w:enabled/>
                  <w:calcOnExit w:val="0"/>
                  <w:checkBox>
                    <w:sizeAuto/>
                    <w:default w:val="0"/>
                  </w:checkBox>
                </w:ffData>
              </w:fldChar>
            </w:r>
            <w:bookmarkStart w:id="10" w:name="Check16"/>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0"/>
            <w:r w:rsidRPr="00230398">
              <w:rPr>
                <w:rFonts w:cs="Arial"/>
                <w:color w:val="000000"/>
                <w:szCs w:val="22"/>
              </w:rPr>
              <w:t xml:space="preserve"> Drug-Drug Interaction Checking</w:t>
            </w:r>
          </w:p>
          <w:p w14:paraId="2AF501AF"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17"/>
                  <w:enabled/>
                  <w:calcOnExit w:val="0"/>
                  <w:checkBox>
                    <w:sizeAuto/>
                    <w:default w:val="0"/>
                  </w:checkBox>
                </w:ffData>
              </w:fldChar>
            </w:r>
            <w:bookmarkStart w:id="11" w:name="Check17"/>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1"/>
            <w:r w:rsidRPr="00230398">
              <w:rPr>
                <w:rFonts w:cs="Arial"/>
                <w:color w:val="000000"/>
                <w:szCs w:val="22"/>
              </w:rPr>
              <w:t xml:space="preserve"> Drug-Allergy Interaction Checking</w:t>
            </w:r>
          </w:p>
          <w:p w14:paraId="144E5A8A"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18"/>
                  <w:enabled/>
                  <w:calcOnExit w:val="0"/>
                  <w:checkBox>
                    <w:sizeAuto/>
                    <w:default w:val="0"/>
                  </w:checkBox>
                </w:ffData>
              </w:fldChar>
            </w:r>
            <w:bookmarkStart w:id="12" w:name="Check18"/>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2"/>
            <w:r w:rsidRPr="00230398">
              <w:rPr>
                <w:rFonts w:cs="Arial"/>
                <w:color w:val="000000"/>
                <w:szCs w:val="22"/>
              </w:rPr>
              <w:t xml:space="preserve"> Drug-Diagnosis Checking</w:t>
            </w:r>
          </w:p>
        </w:tc>
      </w:tr>
      <w:tr w:rsidR="00230398" w:rsidRPr="001A0F02" w14:paraId="4A2EDE8F" w14:textId="77777777" w:rsidTr="00230398">
        <w:trPr>
          <w:jc w:val="center"/>
        </w:trPr>
        <w:tc>
          <w:tcPr>
            <w:tcW w:w="3067" w:type="dxa"/>
          </w:tcPr>
          <w:p w14:paraId="592E4A07" w14:textId="77777777" w:rsidR="00230398" w:rsidRPr="00230398" w:rsidRDefault="00230398" w:rsidP="00652436">
            <w:pPr>
              <w:rPr>
                <w:rFonts w:cs="Arial"/>
                <w:color w:val="000000"/>
                <w:szCs w:val="22"/>
              </w:rPr>
            </w:pPr>
            <w:r w:rsidRPr="00230398">
              <w:rPr>
                <w:rFonts w:cs="Arial"/>
                <w:color w:val="000000"/>
                <w:szCs w:val="22"/>
              </w:rPr>
              <w:t>Lab/Results Management/Health Information Exchange (HIE)</w:t>
            </w:r>
          </w:p>
        </w:tc>
        <w:tc>
          <w:tcPr>
            <w:tcW w:w="7128" w:type="dxa"/>
          </w:tcPr>
          <w:p w14:paraId="5FDAC276"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7"/>
                  <w:enabled/>
                  <w:calcOnExit w:val="0"/>
                  <w:checkBox>
                    <w:sizeAuto/>
                    <w:default w:val="0"/>
                  </w:checkBox>
                </w:ffData>
              </w:fldChar>
            </w:r>
            <w:bookmarkStart w:id="13" w:name="Check37"/>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3"/>
            <w:r w:rsidRPr="00230398">
              <w:rPr>
                <w:rFonts w:cs="Arial"/>
                <w:color w:val="000000"/>
                <w:szCs w:val="22"/>
              </w:rPr>
              <w:t xml:space="preserve"> Interface with Laboratory (LabCorp) </w:t>
            </w:r>
          </w:p>
          <w:p w14:paraId="6663137D"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7"/>
                  <w:enabled/>
                  <w:calcOnExit w:val="0"/>
                  <w:checkBox>
                    <w:sizeAuto/>
                    <w:default w:val="0"/>
                  </w:checkBox>
                </w:ffData>
              </w:fldChar>
            </w:r>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r w:rsidRPr="00230398">
              <w:rPr>
                <w:rFonts w:cs="Arial"/>
                <w:color w:val="000000"/>
                <w:szCs w:val="22"/>
              </w:rPr>
              <w:t xml:space="preserve"> Interface with Laboratory (Quest)</w:t>
            </w:r>
          </w:p>
          <w:p w14:paraId="01EF8E76"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7"/>
                  <w:enabled/>
                  <w:calcOnExit w:val="0"/>
                  <w:checkBox>
                    <w:sizeAuto/>
                    <w:default w:val="0"/>
                  </w:checkBox>
                </w:ffData>
              </w:fldChar>
            </w:r>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r w:rsidRPr="00230398">
              <w:rPr>
                <w:rFonts w:cs="Arial"/>
                <w:color w:val="000000"/>
                <w:szCs w:val="22"/>
              </w:rPr>
              <w:t xml:space="preserve"> Other Laboratory Interface</w:t>
            </w:r>
          </w:p>
          <w:p w14:paraId="5E38F57E"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7"/>
                  <w:enabled/>
                  <w:calcOnExit w:val="0"/>
                  <w:checkBox>
                    <w:sizeAuto/>
                    <w:default w:val="0"/>
                  </w:checkBox>
                </w:ffData>
              </w:fldChar>
            </w:r>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r w:rsidRPr="00230398">
              <w:rPr>
                <w:rFonts w:cs="Arial"/>
                <w:color w:val="000000"/>
                <w:szCs w:val="22"/>
              </w:rPr>
              <w:t xml:space="preserve"> Interface with HIE or Immunization Registry (IIS)</w:t>
            </w:r>
          </w:p>
        </w:tc>
      </w:tr>
      <w:tr w:rsidR="00230398" w:rsidRPr="001A0F02" w14:paraId="6DFB8865" w14:textId="77777777" w:rsidTr="00230398">
        <w:trPr>
          <w:jc w:val="center"/>
        </w:trPr>
        <w:tc>
          <w:tcPr>
            <w:tcW w:w="3067" w:type="dxa"/>
          </w:tcPr>
          <w:p w14:paraId="031CE121" w14:textId="77777777" w:rsidR="00230398" w:rsidRPr="00230398" w:rsidRDefault="00230398" w:rsidP="00652436">
            <w:pPr>
              <w:rPr>
                <w:rFonts w:cs="Arial"/>
                <w:color w:val="000000"/>
                <w:szCs w:val="22"/>
              </w:rPr>
            </w:pPr>
            <w:r w:rsidRPr="00230398">
              <w:rPr>
                <w:rFonts w:cs="Arial"/>
                <w:color w:val="000000"/>
                <w:szCs w:val="22"/>
              </w:rPr>
              <w:t>Decision Support</w:t>
            </w:r>
          </w:p>
        </w:tc>
        <w:tc>
          <w:tcPr>
            <w:tcW w:w="7128" w:type="dxa"/>
          </w:tcPr>
          <w:p w14:paraId="05F565EA"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25"/>
                  <w:enabled/>
                  <w:calcOnExit w:val="0"/>
                  <w:checkBox>
                    <w:sizeAuto/>
                    <w:default w:val="0"/>
                  </w:checkBox>
                </w:ffData>
              </w:fldChar>
            </w:r>
            <w:bookmarkStart w:id="14" w:name="Check25"/>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4"/>
            <w:r w:rsidRPr="00230398">
              <w:rPr>
                <w:rFonts w:cs="Arial"/>
                <w:color w:val="000000"/>
                <w:szCs w:val="22"/>
              </w:rPr>
              <w:t xml:space="preserve"> Linked to External Evidence Source </w:t>
            </w:r>
          </w:p>
          <w:p w14:paraId="32537AF5"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26"/>
                  <w:enabled/>
                  <w:calcOnExit w:val="0"/>
                  <w:checkBox>
                    <w:sizeAuto/>
                    <w:default w:val="0"/>
                  </w:checkBox>
                </w:ffData>
              </w:fldChar>
            </w:r>
            <w:bookmarkStart w:id="15" w:name="Check26"/>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5"/>
            <w:r w:rsidRPr="00230398">
              <w:rPr>
                <w:rFonts w:cs="Arial"/>
                <w:color w:val="000000"/>
                <w:szCs w:val="22"/>
              </w:rPr>
              <w:t xml:space="preserve"> Prompts for Visits/Health Maintenance Events</w:t>
            </w:r>
          </w:p>
          <w:p w14:paraId="47A0D545"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27"/>
                  <w:enabled/>
                  <w:calcOnExit w:val="0"/>
                  <w:checkBox>
                    <w:sizeAuto/>
                    <w:default w:val="0"/>
                  </w:checkBox>
                </w:ffData>
              </w:fldChar>
            </w:r>
            <w:bookmarkStart w:id="16" w:name="Check27"/>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6"/>
            <w:r w:rsidRPr="00230398">
              <w:rPr>
                <w:rFonts w:cs="Arial"/>
                <w:color w:val="000000"/>
                <w:szCs w:val="22"/>
              </w:rPr>
              <w:t xml:space="preserve"> Evidence Support for Rx Writing </w:t>
            </w:r>
          </w:p>
          <w:p w14:paraId="0022A594"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28"/>
                  <w:enabled/>
                  <w:calcOnExit w:val="0"/>
                  <w:checkBox>
                    <w:sizeAuto/>
                    <w:default w:val="0"/>
                  </w:checkBox>
                </w:ffData>
              </w:fldChar>
            </w:r>
            <w:bookmarkStart w:id="17" w:name="Check28"/>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7"/>
            <w:r w:rsidRPr="00230398">
              <w:rPr>
                <w:rFonts w:cs="Arial"/>
                <w:color w:val="000000"/>
                <w:szCs w:val="22"/>
              </w:rPr>
              <w:t xml:space="preserve"> Evidence Support for Lab Ordering</w:t>
            </w:r>
          </w:p>
          <w:p w14:paraId="4C36D0F8"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0"/>
                  <w:enabled/>
                  <w:calcOnExit w:val="0"/>
                  <w:checkBox>
                    <w:sizeAuto/>
                    <w:default w:val="0"/>
                  </w:checkBox>
                </w:ffData>
              </w:fldChar>
            </w:r>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r w:rsidRPr="00230398">
              <w:rPr>
                <w:rFonts w:cs="Arial"/>
                <w:color w:val="000000"/>
                <w:szCs w:val="22"/>
              </w:rPr>
              <w:t xml:space="preserve"> Evidence-based Order Sets</w:t>
            </w:r>
          </w:p>
        </w:tc>
      </w:tr>
      <w:tr w:rsidR="00230398" w:rsidRPr="001A0F02" w14:paraId="68DC2882" w14:textId="77777777" w:rsidTr="00230398">
        <w:trPr>
          <w:jc w:val="center"/>
        </w:trPr>
        <w:tc>
          <w:tcPr>
            <w:tcW w:w="3067" w:type="dxa"/>
          </w:tcPr>
          <w:p w14:paraId="65AC6BCC" w14:textId="77777777" w:rsidR="00230398" w:rsidRPr="00230398" w:rsidRDefault="00230398" w:rsidP="00652436">
            <w:pPr>
              <w:rPr>
                <w:rFonts w:cs="Arial"/>
                <w:color w:val="000000"/>
                <w:szCs w:val="22"/>
              </w:rPr>
            </w:pPr>
            <w:r w:rsidRPr="00230398">
              <w:rPr>
                <w:rFonts w:cs="Arial"/>
                <w:color w:val="000000"/>
                <w:szCs w:val="22"/>
              </w:rPr>
              <w:t>Patient Support</w:t>
            </w:r>
          </w:p>
        </w:tc>
        <w:tc>
          <w:tcPr>
            <w:tcW w:w="7128" w:type="dxa"/>
          </w:tcPr>
          <w:p w14:paraId="22B05A89" w14:textId="77777777" w:rsidR="00230398" w:rsidRPr="00230398" w:rsidRDefault="00230398" w:rsidP="00230398">
            <w:pPr>
              <w:spacing w:after="60"/>
              <w:rPr>
                <w:color w:val="000000"/>
                <w:szCs w:val="22"/>
              </w:rPr>
            </w:pPr>
            <w:r w:rsidRPr="00230398">
              <w:rPr>
                <w:color w:val="000000"/>
                <w:szCs w:val="22"/>
              </w:rPr>
              <w:fldChar w:fldCharType="begin">
                <w:ffData>
                  <w:name w:val="Check30"/>
                  <w:enabled/>
                  <w:calcOnExit w:val="0"/>
                  <w:checkBox>
                    <w:sizeAuto/>
                    <w:default w:val="0"/>
                  </w:checkBox>
                </w:ffData>
              </w:fldChar>
            </w:r>
            <w:r w:rsidRPr="00230398">
              <w:rPr>
                <w:color w:val="000000"/>
                <w:szCs w:val="22"/>
              </w:rPr>
              <w:instrText xml:space="preserve"> FORMCHECKBOX </w:instrText>
            </w:r>
            <w:r w:rsidR="00EF0CF9">
              <w:rPr>
                <w:color w:val="000000"/>
                <w:szCs w:val="22"/>
              </w:rPr>
            </w:r>
            <w:r w:rsidR="00EF0CF9">
              <w:rPr>
                <w:color w:val="000000"/>
                <w:szCs w:val="22"/>
              </w:rPr>
              <w:fldChar w:fldCharType="separate"/>
            </w:r>
            <w:r w:rsidRPr="00230398">
              <w:rPr>
                <w:color w:val="000000"/>
                <w:szCs w:val="22"/>
              </w:rPr>
              <w:fldChar w:fldCharType="end"/>
            </w:r>
            <w:r w:rsidRPr="00230398">
              <w:rPr>
                <w:color w:val="000000"/>
                <w:szCs w:val="22"/>
              </w:rPr>
              <w:t xml:space="preserve"> Patient Education Materials</w:t>
            </w:r>
          </w:p>
          <w:p w14:paraId="628E030C" w14:textId="77777777" w:rsidR="00230398" w:rsidRPr="00230398" w:rsidRDefault="00230398" w:rsidP="00230398">
            <w:pPr>
              <w:spacing w:after="60"/>
              <w:rPr>
                <w:color w:val="000000"/>
                <w:szCs w:val="22"/>
              </w:rPr>
            </w:pPr>
            <w:r w:rsidRPr="00230398">
              <w:rPr>
                <w:color w:val="000000"/>
                <w:szCs w:val="22"/>
              </w:rPr>
              <w:fldChar w:fldCharType="begin">
                <w:ffData>
                  <w:name w:val="Check30"/>
                  <w:enabled/>
                  <w:calcOnExit w:val="0"/>
                  <w:checkBox>
                    <w:sizeAuto/>
                    <w:default w:val="0"/>
                  </w:checkBox>
                </w:ffData>
              </w:fldChar>
            </w:r>
            <w:r w:rsidRPr="00230398">
              <w:rPr>
                <w:color w:val="000000"/>
                <w:szCs w:val="22"/>
              </w:rPr>
              <w:instrText xml:space="preserve"> FORMCHECKBOX </w:instrText>
            </w:r>
            <w:r w:rsidR="00EF0CF9">
              <w:rPr>
                <w:color w:val="000000"/>
                <w:szCs w:val="22"/>
              </w:rPr>
            </w:r>
            <w:r w:rsidR="00EF0CF9">
              <w:rPr>
                <w:color w:val="000000"/>
                <w:szCs w:val="22"/>
              </w:rPr>
              <w:fldChar w:fldCharType="separate"/>
            </w:r>
            <w:r w:rsidRPr="00230398">
              <w:rPr>
                <w:color w:val="000000"/>
                <w:szCs w:val="22"/>
              </w:rPr>
              <w:fldChar w:fldCharType="end"/>
            </w:r>
            <w:r w:rsidRPr="00230398">
              <w:rPr>
                <w:color w:val="000000"/>
                <w:szCs w:val="22"/>
              </w:rPr>
              <w:t xml:space="preserve"> Patient Portal -</w:t>
            </w:r>
          </w:p>
          <w:p w14:paraId="7D17D5EC" w14:textId="77777777" w:rsidR="00230398" w:rsidRPr="00230398" w:rsidRDefault="00230398" w:rsidP="00230398">
            <w:pPr>
              <w:spacing w:after="60"/>
              <w:rPr>
                <w:color w:val="000000"/>
                <w:szCs w:val="22"/>
              </w:rPr>
            </w:pPr>
            <w:r w:rsidRPr="00230398">
              <w:rPr>
                <w:color w:val="000000"/>
                <w:szCs w:val="22"/>
              </w:rPr>
              <w:fldChar w:fldCharType="begin">
                <w:ffData>
                  <w:name w:val="Check30"/>
                  <w:enabled/>
                  <w:calcOnExit w:val="0"/>
                  <w:checkBox>
                    <w:sizeAuto/>
                    <w:default w:val="0"/>
                  </w:checkBox>
                </w:ffData>
              </w:fldChar>
            </w:r>
            <w:r w:rsidRPr="00230398">
              <w:rPr>
                <w:color w:val="000000"/>
                <w:szCs w:val="22"/>
              </w:rPr>
              <w:instrText xml:space="preserve"> FORMCHECKBOX </w:instrText>
            </w:r>
            <w:r w:rsidR="00EF0CF9">
              <w:rPr>
                <w:color w:val="000000"/>
                <w:szCs w:val="22"/>
              </w:rPr>
            </w:r>
            <w:r w:rsidR="00EF0CF9">
              <w:rPr>
                <w:color w:val="000000"/>
                <w:szCs w:val="22"/>
              </w:rPr>
              <w:fldChar w:fldCharType="separate"/>
            </w:r>
            <w:r w:rsidRPr="00230398">
              <w:rPr>
                <w:color w:val="000000"/>
                <w:szCs w:val="22"/>
              </w:rPr>
              <w:fldChar w:fldCharType="end"/>
            </w:r>
            <w:r w:rsidRPr="00230398">
              <w:rPr>
                <w:color w:val="000000"/>
                <w:szCs w:val="22"/>
              </w:rPr>
              <w:t xml:space="preserve"> Personal Health Record</w:t>
            </w:r>
          </w:p>
          <w:p w14:paraId="1676B486" w14:textId="77777777" w:rsidR="00230398" w:rsidRPr="00230398" w:rsidRDefault="00230398" w:rsidP="00230398">
            <w:pPr>
              <w:spacing w:after="60"/>
              <w:rPr>
                <w:color w:val="000000"/>
                <w:szCs w:val="22"/>
              </w:rPr>
            </w:pPr>
            <w:r w:rsidRPr="00230398">
              <w:rPr>
                <w:color w:val="000000"/>
                <w:szCs w:val="22"/>
              </w:rPr>
              <w:fldChar w:fldCharType="begin">
                <w:ffData>
                  <w:name w:val="Check30"/>
                  <w:enabled/>
                  <w:calcOnExit w:val="0"/>
                  <w:checkBox>
                    <w:sizeAuto/>
                    <w:default w:val="0"/>
                  </w:checkBox>
                </w:ffData>
              </w:fldChar>
            </w:r>
            <w:r w:rsidRPr="00230398">
              <w:rPr>
                <w:color w:val="000000"/>
                <w:szCs w:val="22"/>
              </w:rPr>
              <w:instrText xml:space="preserve"> FORMCHECKBOX </w:instrText>
            </w:r>
            <w:r w:rsidR="00EF0CF9">
              <w:rPr>
                <w:color w:val="000000"/>
                <w:szCs w:val="22"/>
              </w:rPr>
            </w:r>
            <w:r w:rsidR="00EF0CF9">
              <w:rPr>
                <w:color w:val="000000"/>
                <w:szCs w:val="22"/>
              </w:rPr>
              <w:fldChar w:fldCharType="separate"/>
            </w:r>
            <w:r w:rsidRPr="00230398">
              <w:rPr>
                <w:color w:val="000000"/>
                <w:szCs w:val="22"/>
              </w:rPr>
              <w:fldChar w:fldCharType="end"/>
            </w:r>
            <w:r w:rsidRPr="00230398">
              <w:rPr>
                <w:color w:val="000000"/>
                <w:szCs w:val="22"/>
              </w:rPr>
              <w:t xml:space="preserve"> Text and Email Reminders</w:t>
            </w:r>
          </w:p>
          <w:p w14:paraId="62F840D5" w14:textId="77777777" w:rsidR="00230398" w:rsidRPr="00230398" w:rsidRDefault="00230398" w:rsidP="00230398">
            <w:pPr>
              <w:spacing w:after="60" w:line="276" w:lineRule="auto"/>
              <w:rPr>
                <w:rFonts w:cs="Arial"/>
                <w:color w:val="000000"/>
                <w:szCs w:val="22"/>
              </w:rPr>
            </w:pPr>
            <w:r w:rsidRPr="00230398">
              <w:rPr>
                <w:color w:val="000000"/>
                <w:szCs w:val="22"/>
              </w:rPr>
              <w:fldChar w:fldCharType="begin">
                <w:ffData>
                  <w:name w:val="Check30"/>
                  <w:enabled/>
                  <w:calcOnExit w:val="0"/>
                  <w:checkBox>
                    <w:sizeAuto/>
                    <w:default w:val="0"/>
                  </w:checkBox>
                </w:ffData>
              </w:fldChar>
            </w:r>
            <w:r w:rsidRPr="00230398">
              <w:rPr>
                <w:color w:val="000000"/>
                <w:szCs w:val="22"/>
              </w:rPr>
              <w:instrText xml:space="preserve"> FORMCHECKBOX </w:instrText>
            </w:r>
            <w:r w:rsidR="00EF0CF9">
              <w:rPr>
                <w:color w:val="000000"/>
                <w:szCs w:val="22"/>
              </w:rPr>
            </w:r>
            <w:r w:rsidR="00EF0CF9">
              <w:rPr>
                <w:color w:val="000000"/>
                <w:szCs w:val="22"/>
              </w:rPr>
              <w:fldChar w:fldCharType="separate"/>
            </w:r>
            <w:r w:rsidRPr="00230398">
              <w:rPr>
                <w:color w:val="000000"/>
                <w:szCs w:val="22"/>
              </w:rPr>
              <w:fldChar w:fldCharType="end"/>
            </w:r>
            <w:r w:rsidRPr="00230398">
              <w:rPr>
                <w:color w:val="000000"/>
                <w:szCs w:val="22"/>
              </w:rPr>
              <w:t xml:space="preserve"> Mobile Functionality for Patient portal</w:t>
            </w:r>
          </w:p>
        </w:tc>
      </w:tr>
      <w:tr w:rsidR="00230398" w:rsidRPr="001A0F02" w14:paraId="6518FD81" w14:textId="77777777" w:rsidTr="00230398">
        <w:trPr>
          <w:jc w:val="center"/>
        </w:trPr>
        <w:tc>
          <w:tcPr>
            <w:tcW w:w="3067" w:type="dxa"/>
          </w:tcPr>
          <w:p w14:paraId="610AEA1A" w14:textId="77777777" w:rsidR="00230398" w:rsidRPr="00230398" w:rsidRDefault="00230398" w:rsidP="00652436">
            <w:pPr>
              <w:rPr>
                <w:rFonts w:cs="Arial"/>
                <w:color w:val="000000"/>
                <w:szCs w:val="22"/>
              </w:rPr>
            </w:pPr>
            <w:r w:rsidRPr="00230398">
              <w:rPr>
                <w:rFonts w:cs="Arial"/>
                <w:color w:val="000000"/>
                <w:szCs w:val="22"/>
              </w:rPr>
              <w:t>Care Management</w:t>
            </w:r>
          </w:p>
        </w:tc>
        <w:tc>
          <w:tcPr>
            <w:tcW w:w="7128" w:type="dxa"/>
          </w:tcPr>
          <w:p w14:paraId="7AC3D057"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19"/>
                  <w:enabled/>
                  <w:calcOnExit w:val="0"/>
                  <w:checkBox>
                    <w:sizeAuto/>
                    <w:default w:val="0"/>
                  </w:checkBox>
                </w:ffData>
              </w:fldChar>
            </w:r>
            <w:bookmarkStart w:id="18" w:name="Check19"/>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8"/>
            <w:r w:rsidRPr="00230398">
              <w:rPr>
                <w:rFonts w:cs="Arial"/>
                <w:color w:val="000000"/>
                <w:szCs w:val="22"/>
              </w:rPr>
              <w:t xml:space="preserve"> Generate Patient Lists </w:t>
            </w:r>
          </w:p>
          <w:p w14:paraId="451CA532"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20"/>
                  <w:enabled/>
                  <w:calcOnExit w:val="0"/>
                  <w:checkBox>
                    <w:sizeAuto/>
                    <w:default w:val="0"/>
                  </w:checkBox>
                </w:ffData>
              </w:fldChar>
            </w:r>
            <w:bookmarkStart w:id="19" w:name="Check20"/>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19"/>
            <w:r w:rsidRPr="00230398">
              <w:rPr>
                <w:rFonts w:cs="Arial"/>
                <w:color w:val="000000"/>
                <w:szCs w:val="22"/>
              </w:rPr>
              <w:t xml:space="preserve"> Produce Care Reminders </w:t>
            </w:r>
          </w:p>
          <w:p w14:paraId="76FA5849"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1"/>
                  <w:enabled/>
                  <w:calcOnExit w:val="0"/>
                  <w:checkBox>
                    <w:sizeAuto/>
                    <w:default w:val="0"/>
                  </w:checkBox>
                </w:ffData>
              </w:fldChar>
            </w:r>
            <w:bookmarkStart w:id="20" w:name="Check31"/>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20"/>
            <w:r w:rsidRPr="00230398">
              <w:rPr>
                <w:rFonts w:cs="Arial"/>
                <w:color w:val="000000"/>
                <w:szCs w:val="22"/>
              </w:rPr>
              <w:t xml:space="preserve"> Basic Reporting Available </w:t>
            </w:r>
          </w:p>
          <w:p w14:paraId="7D19E2A6"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3"/>
                  <w:enabled/>
                  <w:calcOnExit w:val="0"/>
                  <w:checkBox>
                    <w:sizeAuto/>
                    <w:default w:val="0"/>
                  </w:checkBox>
                </w:ffData>
              </w:fldChar>
            </w:r>
            <w:bookmarkStart w:id="21" w:name="Check33"/>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21"/>
            <w:r w:rsidRPr="00230398">
              <w:rPr>
                <w:rFonts w:cs="Arial"/>
                <w:color w:val="000000"/>
                <w:szCs w:val="22"/>
              </w:rPr>
              <w:t xml:space="preserve"> Possible to do Complex Queries by Multiple Criteria</w:t>
            </w:r>
          </w:p>
        </w:tc>
      </w:tr>
      <w:tr w:rsidR="00230398" w:rsidRPr="001A0F02" w14:paraId="17FB6807" w14:textId="77777777" w:rsidTr="00230398">
        <w:trPr>
          <w:jc w:val="center"/>
        </w:trPr>
        <w:tc>
          <w:tcPr>
            <w:tcW w:w="3067" w:type="dxa"/>
          </w:tcPr>
          <w:p w14:paraId="0AC219CE" w14:textId="77777777" w:rsidR="00230398" w:rsidRPr="00230398" w:rsidRDefault="00230398" w:rsidP="00652436">
            <w:pPr>
              <w:rPr>
                <w:rFonts w:cs="Arial"/>
                <w:color w:val="000000"/>
                <w:szCs w:val="22"/>
              </w:rPr>
            </w:pPr>
            <w:r w:rsidRPr="00230398">
              <w:rPr>
                <w:rFonts w:cs="Arial"/>
                <w:color w:val="000000"/>
                <w:szCs w:val="22"/>
              </w:rPr>
              <w:t>Other</w:t>
            </w:r>
          </w:p>
        </w:tc>
        <w:tc>
          <w:tcPr>
            <w:tcW w:w="7128" w:type="dxa"/>
          </w:tcPr>
          <w:p w14:paraId="5364A271"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9"/>
                  <w:enabled/>
                  <w:calcOnExit w:val="0"/>
                  <w:checkBox>
                    <w:sizeAuto/>
                    <w:default w:val="0"/>
                  </w:checkBox>
                </w:ffData>
              </w:fldChar>
            </w:r>
            <w:bookmarkStart w:id="22" w:name="Check9"/>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22"/>
            <w:r w:rsidRPr="00230398">
              <w:rPr>
                <w:rFonts w:cs="Arial"/>
                <w:color w:val="000000"/>
                <w:szCs w:val="22"/>
              </w:rPr>
              <w:t xml:space="preserve"> Internal Messaging</w:t>
            </w:r>
          </w:p>
          <w:p w14:paraId="56B8A224"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10"/>
                  <w:enabled/>
                  <w:calcOnExit w:val="0"/>
                  <w:checkBox>
                    <w:sizeAuto/>
                    <w:default w:val="0"/>
                  </w:checkBox>
                </w:ffData>
              </w:fldChar>
            </w:r>
            <w:bookmarkStart w:id="23" w:name="Check10"/>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23"/>
            <w:r w:rsidRPr="00230398">
              <w:rPr>
                <w:rFonts w:cs="Arial"/>
                <w:color w:val="000000"/>
                <w:szCs w:val="22"/>
              </w:rPr>
              <w:t xml:space="preserve"> Electronic Tasking </w:t>
            </w:r>
          </w:p>
          <w:p w14:paraId="043117CC"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21"/>
                  <w:enabled/>
                  <w:calcOnExit w:val="0"/>
                  <w:checkBox>
                    <w:sizeAuto/>
                    <w:default w:val="0"/>
                  </w:checkBox>
                </w:ffData>
              </w:fldChar>
            </w:r>
            <w:bookmarkStart w:id="24" w:name="Check21"/>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24"/>
            <w:r w:rsidRPr="00230398">
              <w:rPr>
                <w:rFonts w:cs="Arial"/>
                <w:color w:val="000000"/>
                <w:szCs w:val="22"/>
              </w:rPr>
              <w:t xml:space="preserve"> Wireless Option </w:t>
            </w:r>
          </w:p>
          <w:p w14:paraId="6A6AA2FB"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22"/>
                  <w:enabled/>
                  <w:calcOnExit w:val="0"/>
                  <w:checkBox>
                    <w:sizeAuto/>
                    <w:default w:val="0"/>
                  </w:checkBox>
                </w:ffData>
              </w:fldChar>
            </w:r>
            <w:bookmarkStart w:id="25" w:name="Check22"/>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25"/>
            <w:r w:rsidRPr="00230398">
              <w:rPr>
                <w:rFonts w:cs="Arial"/>
                <w:color w:val="000000"/>
                <w:szCs w:val="22"/>
              </w:rPr>
              <w:t xml:space="preserve"> Remote Connectivity</w:t>
            </w:r>
          </w:p>
        </w:tc>
      </w:tr>
      <w:tr w:rsidR="00230398" w:rsidRPr="001A0F02" w14:paraId="78BD24E0" w14:textId="77777777" w:rsidTr="00230398">
        <w:trPr>
          <w:jc w:val="center"/>
        </w:trPr>
        <w:tc>
          <w:tcPr>
            <w:tcW w:w="3067" w:type="dxa"/>
          </w:tcPr>
          <w:p w14:paraId="22D29D27" w14:textId="77777777" w:rsidR="00230398" w:rsidRPr="00230398" w:rsidRDefault="00230398" w:rsidP="00652436">
            <w:pPr>
              <w:rPr>
                <w:rFonts w:cs="Arial"/>
                <w:color w:val="000000"/>
                <w:szCs w:val="22"/>
              </w:rPr>
            </w:pPr>
            <w:r w:rsidRPr="00230398">
              <w:rPr>
                <w:rFonts w:cs="Arial"/>
                <w:color w:val="000000"/>
                <w:szCs w:val="22"/>
              </w:rPr>
              <w:t>Practice Management</w:t>
            </w:r>
          </w:p>
        </w:tc>
        <w:tc>
          <w:tcPr>
            <w:tcW w:w="7128" w:type="dxa"/>
          </w:tcPr>
          <w:p w14:paraId="04E39506"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5"/>
                  <w:enabled/>
                  <w:calcOnExit w:val="0"/>
                  <w:checkBox>
                    <w:sizeAuto/>
                    <w:default w:val="0"/>
                  </w:checkBox>
                </w:ffData>
              </w:fldChar>
            </w:r>
            <w:bookmarkStart w:id="26" w:name="Check35"/>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26"/>
            <w:r w:rsidRPr="00230398">
              <w:rPr>
                <w:rFonts w:cs="Arial"/>
                <w:color w:val="000000"/>
                <w:szCs w:val="22"/>
              </w:rPr>
              <w:t xml:space="preserve"> PMS Included and Integrated with EMR </w:t>
            </w:r>
          </w:p>
          <w:p w14:paraId="29D8AEF8" w14:textId="77777777" w:rsidR="00230398" w:rsidRPr="00230398" w:rsidRDefault="00230398" w:rsidP="00230398">
            <w:pPr>
              <w:spacing w:after="60" w:line="276" w:lineRule="auto"/>
              <w:rPr>
                <w:rFonts w:cs="Arial"/>
                <w:color w:val="000000"/>
                <w:szCs w:val="22"/>
              </w:rPr>
            </w:pPr>
            <w:r w:rsidRPr="00230398">
              <w:rPr>
                <w:rFonts w:cs="Arial"/>
                <w:color w:val="000000"/>
                <w:szCs w:val="22"/>
              </w:rPr>
              <w:fldChar w:fldCharType="begin">
                <w:ffData>
                  <w:name w:val="Check36"/>
                  <w:enabled/>
                  <w:calcOnExit w:val="0"/>
                  <w:checkBox>
                    <w:sizeAuto/>
                    <w:default w:val="0"/>
                  </w:checkBox>
                </w:ffData>
              </w:fldChar>
            </w:r>
            <w:bookmarkStart w:id="27" w:name="Check36"/>
            <w:r w:rsidRPr="00230398">
              <w:rPr>
                <w:rFonts w:cs="Arial"/>
                <w:color w:val="000000"/>
                <w:szCs w:val="22"/>
              </w:rPr>
              <w:instrText xml:space="preserve"> FORMCHECKBOX </w:instrText>
            </w:r>
            <w:r w:rsidR="00EF0CF9">
              <w:rPr>
                <w:rFonts w:cs="Arial"/>
                <w:color w:val="000000"/>
                <w:szCs w:val="22"/>
              </w:rPr>
            </w:r>
            <w:r w:rsidR="00EF0CF9">
              <w:rPr>
                <w:rFonts w:cs="Arial"/>
                <w:color w:val="000000"/>
                <w:szCs w:val="22"/>
              </w:rPr>
              <w:fldChar w:fldCharType="separate"/>
            </w:r>
            <w:r w:rsidRPr="00230398">
              <w:rPr>
                <w:rFonts w:cs="Arial"/>
                <w:color w:val="000000"/>
                <w:szCs w:val="22"/>
              </w:rPr>
              <w:fldChar w:fldCharType="end"/>
            </w:r>
            <w:bookmarkEnd w:id="27"/>
            <w:r w:rsidRPr="00230398">
              <w:rPr>
                <w:rFonts w:cs="Arial"/>
                <w:color w:val="000000"/>
                <w:szCs w:val="22"/>
              </w:rPr>
              <w:t xml:space="preserve"> Ability to Interface Existing PMS with EMR</w:t>
            </w:r>
          </w:p>
        </w:tc>
      </w:tr>
    </w:tbl>
    <w:p w14:paraId="0B3C9BD7" w14:textId="77777777" w:rsidR="00230398" w:rsidRPr="00230398" w:rsidRDefault="00230398" w:rsidP="00230398">
      <w:pPr>
        <w:spacing w:after="120"/>
        <w:rPr>
          <w:rFonts w:cs="Arial"/>
          <w:sz w:val="24"/>
          <w:szCs w:val="24"/>
        </w:rPr>
      </w:pPr>
      <w:r w:rsidRPr="00230398">
        <w:rPr>
          <w:rFonts w:cs="Arial"/>
          <w:b/>
          <w:bCs/>
          <w:sz w:val="28"/>
          <w:szCs w:val="28"/>
        </w:rPr>
        <w:lastRenderedPageBreak/>
        <w:t>Company and Service</w:t>
      </w:r>
      <w:r w:rsidRPr="00230398">
        <w:rPr>
          <w:rFonts w:cs="Arial"/>
          <w:sz w:val="28"/>
          <w:szCs w:val="28"/>
        </w:rPr>
        <w:t xml:space="preserve">: </w:t>
      </w:r>
      <w:r w:rsidRPr="00230398">
        <w:rPr>
          <w:rFonts w:cs="Arial"/>
          <w:sz w:val="24"/>
          <w:szCs w:val="24"/>
        </w:rPr>
        <w:t>This list should include goals about how established the vendor needs to be (level of risk adversity); what sort of relationship you would like to have with the company (you’re not just buying software, you’re forming a relationship with a company whose software will change over time); internal resources needed to customize and maintain the database; and overall support needs.</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0"/>
        <w:gridCol w:w="2520"/>
        <w:gridCol w:w="2520"/>
      </w:tblGrid>
      <w:tr w:rsidR="00230398" w:rsidRPr="001A0F02" w14:paraId="3594FAC3" w14:textId="77777777" w:rsidTr="00230398">
        <w:trPr>
          <w:jc w:val="center"/>
        </w:trPr>
        <w:tc>
          <w:tcPr>
            <w:tcW w:w="5040" w:type="dxa"/>
            <w:shd w:val="clear" w:color="auto" w:fill="69BE46"/>
            <w:vAlign w:val="center"/>
          </w:tcPr>
          <w:p w14:paraId="2F334153" w14:textId="77777777" w:rsidR="00230398" w:rsidRPr="00230398" w:rsidRDefault="00230398" w:rsidP="00652436">
            <w:pPr>
              <w:rPr>
                <w:rFonts w:cs="Arial"/>
                <w:b/>
                <w:bCs/>
                <w:color w:val="FFFFFF" w:themeColor="background1"/>
                <w:szCs w:val="22"/>
              </w:rPr>
            </w:pPr>
            <w:r w:rsidRPr="00230398">
              <w:rPr>
                <w:rFonts w:cs="Arial"/>
                <w:b/>
                <w:bCs/>
                <w:color w:val="FFFFFF" w:themeColor="background1"/>
                <w:szCs w:val="22"/>
              </w:rPr>
              <w:t>Practice goals that relate to company and service:</w:t>
            </w:r>
          </w:p>
        </w:tc>
        <w:tc>
          <w:tcPr>
            <w:tcW w:w="2520" w:type="dxa"/>
            <w:shd w:val="clear" w:color="auto" w:fill="404040" w:themeFill="text1" w:themeFillTint="BF"/>
            <w:vAlign w:val="center"/>
          </w:tcPr>
          <w:p w14:paraId="5C5DEC29" w14:textId="77777777" w:rsidR="00230398" w:rsidRPr="00230398" w:rsidRDefault="00230398" w:rsidP="00652436">
            <w:pPr>
              <w:rPr>
                <w:rFonts w:cs="Arial"/>
                <w:b/>
                <w:bCs/>
                <w:color w:val="FFFFFF" w:themeColor="background1"/>
                <w:szCs w:val="22"/>
              </w:rPr>
            </w:pPr>
            <w:r w:rsidRPr="00230398">
              <w:rPr>
                <w:rFonts w:cs="Arial"/>
                <w:b/>
                <w:bCs/>
                <w:color w:val="FFFFFF" w:themeColor="background1"/>
                <w:szCs w:val="22"/>
              </w:rPr>
              <w:t>Criteria that relate to these goals:</w:t>
            </w:r>
          </w:p>
        </w:tc>
        <w:tc>
          <w:tcPr>
            <w:tcW w:w="2520" w:type="dxa"/>
            <w:shd w:val="clear" w:color="auto" w:fill="404040" w:themeFill="text1" w:themeFillTint="BF"/>
            <w:vAlign w:val="center"/>
          </w:tcPr>
          <w:p w14:paraId="1A39C706" w14:textId="77777777" w:rsidR="00230398" w:rsidRPr="00230398" w:rsidRDefault="00230398" w:rsidP="00652436">
            <w:pPr>
              <w:rPr>
                <w:rFonts w:cs="Arial"/>
                <w:b/>
                <w:bCs/>
                <w:color w:val="FFFFFF" w:themeColor="background1"/>
                <w:szCs w:val="22"/>
              </w:rPr>
            </w:pPr>
            <w:r w:rsidRPr="00230398">
              <w:rPr>
                <w:rFonts w:cs="Arial"/>
                <w:b/>
                <w:bCs/>
                <w:color w:val="FFFFFF" w:themeColor="background1"/>
                <w:szCs w:val="22"/>
              </w:rPr>
              <w:t>Notes</w:t>
            </w:r>
          </w:p>
        </w:tc>
      </w:tr>
      <w:tr w:rsidR="00230398" w:rsidRPr="001A0F02" w14:paraId="133AC1B6" w14:textId="77777777" w:rsidTr="00230398">
        <w:trPr>
          <w:trHeight w:val="648"/>
          <w:jc w:val="center"/>
        </w:trPr>
        <w:tc>
          <w:tcPr>
            <w:tcW w:w="5040" w:type="dxa"/>
          </w:tcPr>
          <w:p w14:paraId="2F64CC8E" w14:textId="77777777" w:rsidR="00230398" w:rsidRPr="00230398" w:rsidRDefault="00230398" w:rsidP="00652436">
            <w:pPr>
              <w:rPr>
                <w:rFonts w:cs="Arial"/>
                <w:szCs w:val="22"/>
              </w:rPr>
            </w:pPr>
          </w:p>
        </w:tc>
        <w:tc>
          <w:tcPr>
            <w:tcW w:w="2520" w:type="dxa"/>
          </w:tcPr>
          <w:p w14:paraId="49082287" w14:textId="77777777" w:rsidR="00230398" w:rsidRPr="00230398" w:rsidRDefault="00230398" w:rsidP="00652436">
            <w:pPr>
              <w:rPr>
                <w:rFonts w:cs="Arial"/>
                <w:szCs w:val="22"/>
              </w:rPr>
            </w:pPr>
          </w:p>
        </w:tc>
        <w:tc>
          <w:tcPr>
            <w:tcW w:w="2520" w:type="dxa"/>
          </w:tcPr>
          <w:p w14:paraId="58215EB2" w14:textId="77777777" w:rsidR="00230398" w:rsidRPr="00230398" w:rsidRDefault="00230398" w:rsidP="00652436">
            <w:pPr>
              <w:rPr>
                <w:rFonts w:cs="Arial"/>
                <w:szCs w:val="22"/>
              </w:rPr>
            </w:pPr>
          </w:p>
        </w:tc>
      </w:tr>
      <w:tr w:rsidR="00230398" w:rsidRPr="001A0F02" w14:paraId="2B112071" w14:textId="77777777" w:rsidTr="00230398">
        <w:trPr>
          <w:trHeight w:val="648"/>
          <w:jc w:val="center"/>
        </w:trPr>
        <w:tc>
          <w:tcPr>
            <w:tcW w:w="5040" w:type="dxa"/>
          </w:tcPr>
          <w:p w14:paraId="50261DEF" w14:textId="77777777" w:rsidR="00230398" w:rsidRPr="00230398" w:rsidRDefault="00230398" w:rsidP="00652436">
            <w:pPr>
              <w:rPr>
                <w:rFonts w:cs="Arial"/>
                <w:szCs w:val="22"/>
              </w:rPr>
            </w:pPr>
          </w:p>
        </w:tc>
        <w:tc>
          <w:tcPr>
            <w:tcW w:w="2520" w:type="dxa"/>
          </w:tcPr>
          <w:p w14:paraId="61574A37" w14:textId="77777777" w:rsidR="00230398" w:rsidRPr="00230398" w:rsidRDefault="00230398" w:rsidP="00652436">
            <w:pPr>
              <w:rPr>
                <w:rFonts w:cs="Arial"/>
                <w:szCs w:val="22"/>
              </w:rPr>
            </w:pPr>
          </w:p>
        </w:tc>
        <w:tc>
          <w:tcPr>
            <w:tcW w:w="2520" w:type="dxa"/>
          </w:tcPr>
          <w:p w14:paraId="6CC70B80" w14:textId="77777777" w:rsidR="00230398" w:rsidRPr="00230398" w:rsidRDefault="00230398" w:rsidP="00652436">
            <w:pPr>
              <w:rPr>
                <w:rFonts w:cs="Arial"/>
                <w:szCs w:val="22"/>
              </w:rPr>
            </w:pPr>
          </w:p>
        </w:tc>
      </w:tr>
      <w:tr w:rsidR="00230398" w:rsidRPr="001A0F02" w14:paraId="14A1C2BF" w14:textId="77777777" w:rsidTr="00230398">
        <w:trPr>
          <w:trHeight w:val="648"/>
          <w:jc w:val="center"/>
        </w:trPr>
        <w:tc>
          <w:tcPr>
            <w:tcW w:w="5040" w:type="dxa"/>
          </w:tcPr>
          <w:p w14:paraId="4B165B1A" w14:textId="77777777" w:rsidR="00230398" w:rsidRPr="001A0F02" w:rsidRDefault="00230398" w:rsidP="00652436">
            <w:pPr>
              <w:rPr>
                <w:rFonts w:cs="Arial"/>
                <w:sz w:val="20"/>
              </w:rPr>
            </w:pPr>
          </w:p>
        </w:tc>
        <w:tc>
          <w:tcPr>
            <w:tcW w:w="2520" w:type="dxa"/>
          </w:tcPr>
          <w:p w14:paraId="33B1DC4C" w14:textId="77777777" w:rsidR="00230398" w:rsidRPr="001A0F02" w:rsidRDefault="00230398" w:rsidP="00652436">
            <w:pPr>
              <w:rPr>
                <w:rFonts w:cs="Arial"/>
                <w:sz w:val="20"/>
              </w:rPr>
            </w:pPr>
          </w:p>
        </w:tc>
        <w:tc>
          <w:tcPr>
            <w:tcW w:w="2520" w:type="dxa"/>
          </w:tcPr>
          <w:p w14:paraId="495D2002" w14:textId="77777777" w:rsidR="00230398" w:rsidRPr="001A0F02" w:rsidRDefault="00230398" w:rsidP="00652436">
            <w:pPr>
              <w:rPr>
                <w:rFonts w:cs="Arial"/>
                <w:sz w:val="20"/>
              </w:rPr>
            </w:pPr>
          </w:p>
        </w:tc>
      </w:tr>
      <w:tr w:rsidR="00230398" w:rsidRPr="001A0F02" w14:paraId="6FE0DA55" w14:textId="77777777" w:rsidTr="00230398">
        <w:trPr>
          <w:trHeight w:val="648"/>
          <w:jc w:val="center"/>
        </w:trPr>
        <w:tc>
          <w:tcPr>
            <w:tcW w:w="5040" w:type="dxa"/>
          </w:tcPr>
          <w:p w14:paraId="1CB8E0F2" w14:textId="77777777" w:rsidR="00230398" w:rsidRPr="001A0F02" w:rsidRDefault="00230398" w:rsidP="00652436">
            <w:pPr>
              <w:rPr>
                <w:rFonts w:cs="Arial"/>
                <w:sz w:val="20"/>
              </w:rPr>
            </w:pPr>
          </w:p>
        </w:tc>
        <w:tc>
          <w:tcPr>
            <w:tcW w:w="2520" w:type="dxa"/>
          </w:tcPr>
          <w:p w14:paraId="7B9A694B" w14:textId="77777777" w:rsidR="00230398" w:rsidRPr="001A0F02" w:rsidRDefault="00230398" w:rsidP="00652436">
            <w:pPr>
              <w:rPr>
                <w:rFonts w:cs="Arial"/>
                <w:sz w:val="20"/>
              </w:rPr>
            </w:pPr>
          </w:p>
        </w:tc>
        <w:tc>
          <w:tcPr>
            <w:tcW w:w="2520" w:type="dxa"/>
          </w:tcPr>
          <w:p w14:paraId="6DC66A17" w14:textId="77777777" w:rsidR="00230398" w:rsidRPr="001A0F02" w:rsidRDefault="00230398" w:rsidP="00652436">
            <w:pPr>
              <w:rPr>
                <w:rFonts w:cs="Arial"/>
                <w:sz w:val="20"/>
              </w:rPr>
            </w:pPr>
          </w:p>
        </w:tc>
      </w:tr>
      <w:tr w:rsidR="00230398" w:rsidRPr="001A0F02" w14:paraId="1C6DC764" w14:textId="77777777" w:rsidTr="00230398">
        <w:trPr>
          <w:trHeight w:val="648"/>
          <w:jc w:val="center"/>
        </w:trPr>
        <w:tc>
          <w:tcPr>
            <w:tcW w:w="5040" w:type="dxa"/>
          </w:tcPr>
          <w:p w14:paraId="2024D0F6" w14:textId="77777777" w:rsidR="00230398" w:rsidRPr="001A0F02" w:rsidRDefault="00230398" w:rsidP="00652436">
            <w:pPr>
              <w:rPr>
                <w:rFonts w:cs="Arial"/>
                <w:sz w:val="20"/>
              </w:rPr>
            </w:pPr>
          </w:p>
        </w:tc>
        <w:tc>
          <w:tcPr>
            <w:tcW w:w="2520" w:type="dxa"/>
          </w:tcPr>
          <w:p w14:paraId="3F713E5D" w14:textId="77777777" w:rsidR="00230398" w:rsidRPr="001A0F02" w:rsidRDefault="00230398" w:rsidP="00652436">
            <w:pPr>
              <w:rPr>
                <w:rFonts w:cs="Arial"/>
                <w:sz w:val="20"/>
              </w:rPr>
            </w:pPr>
          </w:p>
        </w:tc>
        <w:tc>
          <w:tcPr>
            <w:tcW w:w="2520" w:type="dxa"/>
          </w:tcPr>
          <w:p w14:paraId="76725D2F" w14:textId="77777777" w:rsidR="00230398" w:rsidRPr="001A0F02" w:rsidRDefault="00230398" w:rsidP="00652436">
            <w:pPr>
              <w:rPr>
                <w:rFonts w:cs="Arial"/>
                <w:sz w:val="20"/>
              </w:rPr>
            </w:pPr>
          </w:p>
        </w:tc>
      </w:tr>
    </w:tbl>
    <w:p w14:paraId="3A870FC9" w14:textId="77777777" w:rsidR="00230398" w:rsidRPr="001A0F02" w:rsidRDefault="00230398" w:rsidP="00230398">
      <w:pPr>
        <w:rPr>
          <w:rFonts w:cs="Arial"/>
          <w:b/>
          <w:bCs/>
          <w:sz w:val="20"/>
        </w:rPr>
      </w:pPr>
    </w:p>
    <w:p w14:paraId="6A755E4B" w14:textId="77777777" w:rsidR="00230398" w:rsidRPr="00230398" w:rsidRDefault="00230398" w:rsidP="00230398">
      <w:pPr>
        <w:rPr>
          <w:rFonts w:cs="Arial"/>
          <w:sz w:val="24"/>
          <w:szCs w:val="24"/>
        </w:rPr>
      </w:pPr>
      <w:r w:rsidRPr="00230398">
        <w:rPr>
          <w:rFonts w:cs="Arial"/>
          <w:b/>
          <w:bCs/>
          <w:sz w:val="28"/>
          <w:szCs w:val="28"/>
        </w:rPr>
        <w:t>Price and Pricing Flexibility</w:t>
      </w:r>
      <w:r w:rsidRPr="00230398">
        <w:rPr>
          <w:rFonts w:cs="Arial"/>
          <w:sz w:val="28"/>
          <w:szCs w:val="28"/>
        </w:rPr>
        <w:t xml:space="preserve">: </w:t>
      </w:r>
      <w:r w:rsidRPr="00230398">
        <w:rPr>
          <w:rFonts w:cs="Arial"/>
          <w:sz w:val="24"/>
          <w:szCs w:val="24"/>
        </w:rPr>
        <w:t>This list should include pricing needs and whether an in-house server or cloud-based option is desired. Also include needs of the Practice Management System (PMS) and how it integrates with the EHR.</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2520"/>
        <w:gridCol w:w="2520"/>
      </w:tblGrid>
      <w:tr w:rsidR="00230398" w:rsidRPr="001A0F02" w14:paraId="225E9B85" w14:textId="77777777" w:rsidTr="00230398">
        <w:trPr>
          <w:jc w:val="center"/>
        </w:trPr>
        <w:tc>
          <w:tcPr>
            <w:tcW w:w="5040" w:type="dxa"/>
            <w:shd w:val="clear" w:color="auto" w:fill="69BE46"/>
            <w:vAlign w:val="center"/>
          </w:tcPr>
          <w:p w14:paraId="33AF6001" w14:textId="77777777" w:rsidR="00230398" w:rsidRPr="00230398" w:rsidRDefault="00230398" w:rsidP="00652436">
            <w:pPr>
              <w:rPr>
                <w:rFonts w:cs="Arial"/>
                <w:b/>
                <w:bCs/>
                <w:color w:val="FFFFFF" w:themeColor="background1"/>
                <w:szCs w:val="22"/>
              </w:rPr>
            </w:pPr>
            <w:r w:rsidRPr="00230398">
              <w:rPr>
                <w:rFonts w:cs="Arial"/>
                <w:b/>
                <w:bCs/>
                <w:color w:val="FFFFFF" w:themeColor="background1"/>
                <w:szCs w:val="22"/>
              </w:rPr>
              <w:t>Practice goals that relate to price and pricing flexibility:</w:t>
            </w:r>
          </w:p>
        </w:tc>
        <w:tc>
          <w:tcPr>
            <w:tcW w:w="2520" w:type="dxa"/>
            <w:shd w:val="clear" w:color="auto" w:fill="404040" w:themeFill="text1" w:themeFillTint="BF"/>
            <w:vAlign w:val="center"/>
          </w:tcPr>
          <w:p w14:paraId="6A02CA65" w14:textId="77777777" w:rsidR="00230398" w:rsidRPr="00230398" w:rsidRDefault="00230398" w:rsidP="00652436">
            <w:pPr>
              <w:rPr>
                <w:rFonts w:cs="Arial"/>
                <w:b/>
                <w:bCs/>
                <w:color w:val="FFFFFF" w:themeColor="background1"/>
                <w:szCs w:val="22"/>
              </w:rPr>
            </w:pPr>
            <w:r w:rsidRPr="00230398">
              <w:rPr>
                <w:rFonts w:cs="Arial"/>
                <w:b/>
                <w:bCs/>
                <w:color w:val="FFFFFF" w:themeColor="background1"/>
                <w:szCs w:val="22"/>
              </w:rPr>
              <w:t>Criteria that relate to these goals:</w:t>
            </w:r>
          </w:p>
        </w:tc>
        <w:tc>
          <w:tcPr>
            <w:tcW w:w="2520" w:type="dxa"/>
            <w:shd w:val="clear" w:color="auto" w:fill="404040" w:themeFill="text1" w:themeFillTint="BF"/>
            <w:vAlign w:val="center"/>
          </w:tcPr>
          <w:p w14:paraId="081B8233" w14:textId="77777777" w:rsidR="00230398" w:rsidRPr="00230398" w:rsidRDefault="00230398" w:rsidP="00652436">
            <w:pPr>
              <w:rPr>
                <w:rFonts w:cs="Arial"/>
                <w:b/>
                <w:bCs/>
                <w:color w:val="FFFFFF" w:themeColor="background1"/>
                <w:szCs w:val="22"/>
              </w:rPr>
            </w:pPr>
            <w:r w:rsidRPr="00230398">
              <w:rPr>
                <w:rFonts w:cs="Arial"/>
                <w:b/>
                <w:bCs/>
                <w:color w:val="FFFFFF" w:themeColor="background1"/>
                <w:szCs w:val="22"/>
              </w:rPr>
              <w:t>Notes:</w:t>
            </w:r>
          </w:p>
        </w:tc>
      </w:tr>
      <w:tr w:rsidR="00230398" w:rsidRPr="001A0F02" w14:paraId="5EB2C060" w14:textId="77777777" w:rsidTr="00230398">
        <w:trPr>
          <w:trHeight w:val="576"/>
          <w:jc w:val="center"/>
        </w:trPr>
        <w:tc>
          <w:tcPr>
            <w:tcW w:w="5040" w:type="dxa"/>
          </w:tcPr>
          <w:p w14:paraId="2281119D" w14:textId="77777777" w:rsidR="00230398" w:rsidRPr="001A0F02" w:rsidRDefault="00230398" w:rsidP="00652436">
            <w:pPr>
              <w:rPr>
                <w:rFonts w:cs="Arial"/>
                <w:sz w:val="20"/>
              </w:rPr>
            </w:pPr>
          </w:p>
        </w:tc>
        <w:tc>
          <w:tcPr>
            <w:tcW w:w="2520" w:type="dxa"/>
          </w:tcPr>
          <w:p w14:paraId="4C8D74C6" w14:textId="77777777" w:rsidR="00230398" w:rsidRPr="001A0F02" w:rsidRDefault="00230398" w:rsidP="00652436">
            <w:pPr>
              <w:rPr>
                <w:rFonts w:cs="Arial"/>
                <w:sz w:val="20"/>
              </w:rPr>
            </w:pPr>
          </w:p>
        </w:tc>
        <w:tc>
          <w:tcPr>
            <w:tcW w:w="2520" w:type="dxa"/>
          </w:tcPr>
          <w:p w14:paraId="69C5A75E" w14:textId="77777777" w:rsidR="00230398" w:rsidRPr="001A0F02" w:rsidRDefault="00230398" w:rsidP="00652436">
            <w:pPr>
              <w:rPr>
                <w:rFonts w:cs="Arial"/>
                <w:sz w:val="20"/>
              </w:rPr>
            </w:pPr>
          </w:p>
        </w:tc>
      </w:tr>
      <w:tr w:rsidR="00230398" w:rsidRPr="001A0F02" w14:paraId="4E246F60" w14:textId="77777777" w:rsidTr="00230398">
        <w:trPr>
          <w:trHeight w:val="576"/>
          <w:jc w:val="center"/>
        </w:trPr>
        <w:tc>
          <w:tcPr>
            <w:tcW w:w="5040" w:type="dxa"/>
          </w:tcPr>
          <w:p w14:paraId="0A8B0D0D" w14:textId="77777777" w:rsidR="00230398" w:rsidRPr="001A0F02" w:rsidRDefault="00230398" w:rsidP="00652436">
            <w:pPr>
              <w:rPr>
                <w:rFonts w:cs="Arial"/>
                <w:sz w:val="20"/>
              </w:rPr>
            </w:pPr>
          </w:p>
        </w:tc>
        <w:tc>
          <w:tcPr>
            <w:tcW w:w="2520" w:type="dxa"/>
          </w:tcPr>
          <w:p w14:paraId="13806DF6" w14:textId="77777777" w:rsidR="00230398" w:rsidRPr="001A0F02" w:rsidRDefault="00230398" w:rsidP="00652436">
            <w:pPr>
              <w:rPr>
                <w:rFonts w:cs="Arial"/>
                <w:sz w:val="20"/>
              </w:rPr>
            </w:pPr>
          </w:p>
        </w:tc>
        <w:tc>
          <w:tcPr>
            <w:tcW w:w="2520" w:type="dxa"/>
          </w:tcPr>
          <w:p w14:paraId="41073FB9" w14:textId="77777777" w:rsidR="00230398" w:rsidRPr="001A0F02" w:rsidRDefault="00230398" w:rsidP="00652436">
            <w:pPr>
              <w:rPr>
                <w:rFonts w:cs="Arial"/>
                <w:sz w:val="20"/>
              </w:rPr>
            </w:pPr>
          </w:p>
        </w:tc>
      </w:tr>
      <w:tr w:rsidR="00230398" w:rsidRPr="001A0F02" w14:paraId="312CA2A8" w14:textId="77777777" w:rsidTr="00230398">
        <w:trPr>
          <w:trHeight w:val="576"/>
          <w:jc w:val="center"/>
        </w:trPr>
        <w:tc>
          <w:tcPr>
            <w:tcW w:w="5040" w:type="dxa"/>
          </w:tcPr>
          <w:p w14:paraId="66D1A78A" w14:textId="77777777" w:rsidR="00230398" w:rsidRPr="001A0F02" w:rsidRDefault="00230398" w:rsidP="00652436">
            <w:pPr>
              <w:rPr>
                <w:rFonts w:cs="Arial"/>
                <w:sz w:val="20"/>
              </w:rPr>
            </w:pPr>
          </w:p>
        </w:tc>
        <w:tc>
          <w:tcPr>
            <w:tcW w:w="2520" w:type="dxa"/>
          </w:tcPr>
          <w:p w14:paraId="14154808" w14:textId="77777777" w:rsidR="00230398" w:rsidRPr="001A0F02" w:rsidRDefault="00230398" w:rsidP="00652436">
            <w:pPr>
              <w:rPr>
                <w:rFonts w:cs="Arial"/>
                <w:sz w:val="20"/>
              </w:rPr>
            </w:pPr>
          </w:p>
        </w:tc>
        <w:tc>
          <w:tcPr>
            <w:tcW w:w="2520" w:type="dxa"/>
          </w:tcPr>
          <w:p w14:paraId="0F7907CB" w14:textId="77777777" w:rsidR="00230398" w:rsidRPr="001A0F02" w:rsidRDefault="00230398" w:rsidP="00652436">
            <w:pPr>
              <w:rPr>
                <w:rFonts w:cs="Arial"/>
                <w:sz w:val="20"/>
              </w:rPr>
            </w:pPr>
          </w:p>
        </w:tc>
      </w:tr>
      <w:tr w:rsidR="00230398" w:rsidRPr="001A0F02" w14:paraId="5C733DF7" w14:textId="77777777" w:rsidTr="00230398">
        <w:trPr>
          <w:trHeight w:val="576"/>
          <w:jc w:val="center"/>
        </w:trPr>
        <w:tc>
          <w:tcPr>
            <w:tcW w:w="5040" w:type="dxa"/>
          </w:tcPr>
          <w:p w14:paraId="1868CB72" w14:textId="77777777" w:rsidR="00230398" w:rsidRPr="001A0F02" w:rsidRDefault="00230398" w:rsidP="00652436">
            <w:pPr>
              <w:rPr>
                <w:rFonts w:cs="Arial"/>
                <w:sz w:val="20"/>
              </w:rPr>
            </w:pPr>
          </w:p>
        </w:tc>
        <w:tc>
          <w:tcPr>
            <w:tcW w:w="2520" w:type="dxa"/>
          </w:tcPr>
          <w:p w14:paraId="075181AD" w14:textId="77777777" w:rsidR="00230398" w:rsidRPr="001A0F02" w:rsidRDefault="00230398" w:rsidP="00652436">
            <w:pPr>
              <w:rPr>
                <w:rFonts w:cs="Arial"/>
                <w:sz w:val="20"/>
              </w:rPr>
            </w:pPr>
          </w:p>
        </w:tc>
        <w:tc>
          <w:tcPr>
            <w:tcW w:w="2520" w:type="dxa"/>
          </w:tcPr>
          <w:p w14:paraId="5CE8723C" w14:textId="77777777" w:rsidR="00230398" w:rsidRPr="001A0F02" w:rsidRDefault="00230398" w:rsidP="00652436">
            <w:pPr>
              <w:rPr>
                <w:rFonts w:cs="Arial"/>
                <w:sz w:val="20"/>
              </w:rPr>
            </w:pPr>
          </w:p>
        </w:tc>
      </w:tr>
      <w:tr w:rsidR="00230398" w:rsidRPr="001A0F02" w14:paraId="02EC40B2" w14:textId="77777777" w:rsidTr="00230398">
        <w:trPr>
          <w:trHeight w:val="576"/>
          <w:jc w:val="center"/>
        </w:trPr>
        <w:tc>
          <w:tcPr>
            <w:tcW w:w="5040" w:type="dxa"/>
          </w:tcPr>
          <w:p w14:paraId="4C1D0239" w14:textId="77777777" w:rsidR="00230398" w:rsidRPr="001A0F02" w:rsidRDefault="00230398" w:rsidP="00652436">
            <w:pPr>
              <w:rPr>
                <w:rFonts w:cs="Arial"/>
                <w:sz w:val="20"/>
              </w:rPr>
            </w:pPr>
          </w:p>
        </w:tc>
        <w:tc>
          <w:tcPr>
            <w:tcW w:w="2520" w:type="dxa"/>
          </w:tcPr>
          <w:p w14:paraId="0FEB2837" w14:textId="77777777" w:rsidR="00230398" w:rsidRPr="001A0F02" w:rsidRDefault="00230398" w:rsidP="00652436">
            <w:pPr>
              <w:rPr>
                <w:rFonts w:cs="Arial"/>
                <w:sz w:val="20"/>
              </w:rPr>
            </w:pPr>
          </w:p>
        </w:tc>
        <w:tc>
          <w:tcPr>
            <w:tcW w:w="2520" w:type="dxa"/>
          </w:tcPr>
          <w:p w14:paraId="4B7281D9" w14:textId="77777777" w:rsidR="00230398" w:rsidRPr="001A0F02" w:rsidRDefault="00230398" w:rsidP="00652436">
            <w:pPr>
              <w:rPr>
                <w:rFonts w:cs="Arial"/>
                <w:sz w:val="20"/>
              </w:rPr>
            </w:pPr>
          </w:p>
        </w:tc>
      </w:tr>
      <w:tr w:rsidR="00230398" w:rsidRPr="001A0F02" w14:paraId="3A3E1024" w14:textId="77777777" w:rsidTr="00230398">
        <w:trPr>
          <w:trHeight w:val="576"/>
          <w:jc w:val="center"/>
        </w:trPr>
        <w:tc>
          <w:tcPr>
            <w:tcW w:w="5040" w:type="dxa"/>
          </w:tcPr>
          <w:p w14:paraId="3C7A9E7E" w14:textId="77777777" w:rsidR="00230398" w:rsidRPr="001A0F02" w:rsidRDefault="00230398" w:rsidP="00652436">
            <w:pPr>
              <w:rPr>
                <w:rFonts w:cs="Arial"/>
                <w:sz w:val="20"/>
              </w:rPr>
            </w:pPr>
          </w:p>
        </w:tc>
        <w:tc>
          <w:tcPr>
            <w:tcW w:w="2520" w:type="dxa"/>
          </w:tcPr>
          <w:p w14:paraId="471F1999" w14:textId="77777777" w:rsidR="00230398" w:rsidRPr="001A0F02" w:rsidRDefault="00230398" w:rsidP="00652436">
            <w:pPr>
              <w:rPr>
                <w:rFonts w:cs="Arial"/>
                <w:sz w:val="20"/>
              </w:rPr>
            </w:pPr>
          </w:p>
        </w:tc>
        <w:tc>
          <w:tcPr>
            <w:tcW w:w="2520" w:type="dxa"/>
          </w:tcPr>
          <w:p w14:paraId="0F25DA8D" w14:textId="77777777" w:rsidR="00230398" w:rsidRPr="001A0F02" w:rsidRDefault="00230398" w:rsidP="00652436">
            <w:pPr>
              <w:rPr>
                <w:rFonts w:cs="Arial"/>
                <w:sz w:val="20"/>
              </w:rPr>
            </w:pPr>
          </w:p>
        </w:tc>
      </w:tr>
      <w:tr w:rsidR="00230398" w:rsidRPr="001A0F02" w14:paraId="5CB6AC32" w14:textId="77777777" w:rsidTr="00230398">
        <w:trPr>
          <w:trHeight w:val="576"/>
          <w:jc w:val="center"/>
        </w:trPr>
        <w:tc>
          <w:tcPr>
            <w:tcW w:w="5040" w:type="dxa"/>
          </w:tcPr>
          <w:p w14:paraId="79FE0267" w14:textId="77777777" w:rsidR="00230398" w:rsidRPr="001A0F02" w:rsidRDefault="00230398" w:rsidP="00652436">
            <w:pPr>
              <w:rPr>
                <w:rFonts w:cs="Arial"/>
                <w:sz w:val="20"/>
              </w:rPr>
            </w:pPr>
          </w:p>
        </w:tc>
        <w:tc>
          <w:tcPr>
            <w:tcW w:w="2520" w:type="dxa"/>
          </w:tcPr>
          <w:p w14:paraId="20AF14A5" w14:textId="77777777" w:rsidR="00230398" w:rsidRPr="001A0F02" w:rsidRDefault="00230398" w:rsidP="00652436">
            <w:pPr>
              <w:rPr>
                <w:rFonts w:cs="Arial"/>
                <w:sz w:val="20"/>
              </w:rPr>
            </w:pPr>
          </w:p>
        </w:tc>
        <w:tc>
          <w:tcPr>
            <w:tcW w:w="2520" w:type="dxa"/>
          </w:tcPr>
          <w:p w14:paraId="77B7AEB7" w14:textId="77777777" w:rsidR="00230398" w:rsidRPr="001A0F02" w:rsidRDefault="00230398" w:rsidP="00652436">
            <w:pPr>
              <w:rPr>
                <w:rFonts w:cs="Arial"/>
                <w:sz w:val="20"/>
              </w:rPr>
            </w:pPr>
          </w:p>
        </w:tc>
      </w:tr>
    </w:tbl>
    <w:p w14:paraId="66F8F4F8" w14:textId="77777777" w:rsidR="00230398" w:rsidRPr="003E0D99" w:rsidRDefault="00230398" w:rsidP="003E0D99">
      <w:pPr>
        <w:rPr>
          <w:i/>
        </w:rPr>
      </w:pPr>
    </w:p>
    <w:sectPr w:rsidR="00230398" w:rsidRPr="003E0D99" w:rsidSect="00230398">
      <w:headerReference w:type="even" r:id="rId11"/>
      <w:footerReference w:type="default" r:id="rId12"/>
      <w:headerReference w:type="first" r:id="rId13"/>
      <w:footerReference w:type="first" r:id="rId14"/>
      <w:pgSz w:w="12240" w:h="15840"/>
      <w:pgMar w:top="1440" w:right="1080" w:bottom="1440" w:left="108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D1DCE" w14:textId="77777777" w:rsidR="00EF0CF9" w:rsidRDefault="00EF0CF9" w:rsidP="00A1170C">
      <w:r>
        <w:separator/>
      </w:r>
    </w:p>
  </w:endnote>
  <w:endnote w:type="continuationSeparator" w:id="0">
    <w:p w14:paraId="06A64601" w14:textId="77777777" w:rsidR="00EF0CF9" w:rsidRDefault="00EF0CF9" w:rsidP="00A11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Assistant">
    <w:altName w:val="Arial"/>
    <w:charset w:val="00"/>
    <w:family w:val="auto"/>
    <w:pitch w:val="variable"/>
    <w:sig w:usb0="00000807" w:usb1="40000000" w:usb2="00000000" w:usb3="00000000" w:csb0="0000002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9BE46"/>
      <w:tblLook w:val="04A0" w:firstRow="1" w:lastRow="0" w:firstColumn="1" w:lastColumn="0" w:noHBand="0" w:noVBand="1"/>
    </w:tblPr>
    <w:tblGrid>
      <w:gridCol w:w="3600"/>
      <w:gridCol w:w="3600"/>
      <w:gridCol w:w="3600"/>
    </w:tblGrid>
    <w:tr w:rsidR="003654F5" w14:paraId="2A060808" w14:textId="77777777" w:rsidTr="003654F5">
      <w:trPr>
        <w:jc w:val="center"/>
      </w:trPr>
      <w:tc>
        <w:tcPr>
          <w:tcW w:w="3116" w:type="dxa"/>
          <w:shd w:val="clear" w:color="auto" w:fill="69BE46"/>
        </w:tcPr>
        <w:p w14:paraId="4FCE23E4" w14:textId="77777777" w:rsidR="003654F5" w:rsidRDefault="003654F5" w:rsidP="003654F5">
          <w:pPr>
            <w:pStyle w:val="Footer"/>
            <w:jc w:val="right"/>
            <w:rPr>
              <w:rFonts w:cstheme="minorHAnsi"/>
              <w:sz w:val="20"/>
              <w:szCs w:val="20"/>
            </w:rPr>
          </w:pPr>
        </w:p>
      </w:tc>
      <w:tc>
        <w:tcPr>
          <w:tcW w:w="3117" w:type="dxa"/>
          <w:shd w:val="clear" w:color="auto" w:fill="69BE46"/>
        </w:tcPr>
        <w:p w14:paraId="3243C08A" w14:textId="77777777" w:rsidR="003654F5" w:rsidRDefault="003654F5" w:rsidP="003654F5">
          <w:pPr>
            <w:pStyle w:val="Footer"/>
            <w:jc w:val="right"/>
            <w:rPr>
              <w:rFonts w:cstheme="minorHAnsi"/>
              <w:sz w:val="20"/>
              <w:szCs w:val="20"/>
            </w:rPr>
          </w:pPr>
        </w:p>
      </w:tc>
      <w:tc>
        <w:tcPr>
          <w:tcW w:w="3117" w:type="dxa"/>
          <w:shd w:val="clear" w:color="auto" w:fill="69BE46"/>
        </w:tcPr>
        <w:p w14:paraId="6C3E3862" w14:textId="77777777" w:rsidR="003654F5" w:rsidRPr="003654F5" w:rsidRDefault="003654F5" w:rsidP="003654F5">
          <w:pPr>
            <w:jc w:val="right"/>
            <w:rPr>
              <w:b/>
              <w:sz w:val="20"/>
              <w:szCs w:val="20"/>
            </w:rPr>
          </w:pPr>
          <w:r w:rsidRPr="003654F5">
            <w:rPr>
              <w:b/>
              <w:color w:val="FFFFFF" w:themeColor="background1"/>
              <w:sz w:val="20"/>
              <w:szCs w:val="20"/>
            </w:rPr>
            <w:t>Page |</w:t>
          </w:r>
          <w:r w:rsidRPr="003654F5">
            <w:rPr>
              <w:b/>
              <w:color w:val="FFFFFF" w:themeColor="background1"/>
              <w:sz w:val="20"/>
              <w:szCs w:val="20"/>
            </w:rPr>
            <w:fldChar w:fldCharType="begin"/>
          </w:r>
          <w:r w:rsidRPr="003654F5">
            <w:rPr>
              <w:b/>
              <w:color w:val="FFFFFF" w:themeColor="background1"/>
              <w:sz w:val="20"/>
              <w:szCs w:val="20"/>
            </w:rPr>
            <w:instrText xml:space="preserve"> PAGE   \* MERGEFORMAT </w:instrText>
          </w:r>
          <w:r w:rsidRPr="003654F5">
            <w:rPr>
              <w:b/>
              <w:color w:val="FFFFFF" w:themeColor="background1"/>
              <w:sz w:val="20"/>
              <w:szCs w:val="20"/>
            </w:rPr>
            <w:fldChar w:fldCharType="separate"/>
          </w:r>
          <w:r w:rsidRPr="003654F5">
            <w:rPr>
              <w:b/>
              <w:color w:val="FFFFFF" w:themeColor="background1"/>
              <w:sz w:val="20"/>
              <w:szCs w:val="20"/>
            </w:rPr>
            <w:t>2</w:t>
          </w:r>
          <w:r w:rsidRPr="003654F5">
            <w:rPr>
              <w:b/>
              <w:color w:val="FFFFFF" w:themeColor="background1"/>
              <w:sz w:val="20"/>
              <w:szCs w:val="20"/>
            </w:rPr>
            <w:fldChar w:fldCharType="end"/>
          </w:r>
        </w:p>
      </w:tc>
    </w:tr>
  </w:tbl>
  <w:p w14:paraId="446EDB45" w14:textId="77777777" w:rsidR="003E0D99" w:rsidRPr="003654F5" w:rsidRDefault="003E0D99" w:rsidP="003654F5">
    <w:pPr>
      <w:pStyle w:val="Footer"/>
      <w:jc w:val="right"/>
      <w:rPr>
        <w:rFonts w:cs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7CE0B" w14:textId="77777777" w:rsidR="007767A4" w:rsidRPr="00DC09AC" w:rsidRDefault="003654F5" w:rsidP="00DC09AC">
    <w:pPr>
      <w:pStyle w:val="Footer"/>
      <w:jc w:val="right"/>
      <w:rPr>
        <w:rFonts w:ascii="Arial" w:hAnsi="Arial" w:cs="Arial"/>
        <w:color w:val="A6A6A6" w:themeColor="background1" w:themeShade="A6"/>
        <w:sz w:val="16"/>
        <w:szCs w:val="16"/>
      </w:rPr>
    </w:pPr>
    <w:r>
      <w:rPr>
        <w:noProof/>
      </w:rPr>
      <w:drawing>
        <wp:anchor distT="0" distB="0" distL="114300" distR="114300" simplePos="0" relativeHeight="251657728" behindDoc="1" locked="0" layoutInCell="1" allowOverlap="1" wp14:anchorId="55BC7C79" wp14:editId="3B00222C">
          <wp:simplePos x="0" y="0"/>
          <wp:positionH relativeFrom="column">
            <wp:posOffset>-914400</wp:posOffset>
          </wp:positionH>
          <wp:positionV relativeFrom="paragraph">
            <wp:posOffset>-378460</wp:posOffset>
          </wp:positionV>
          <wp:extent cx="7772400" cy="94183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template-bg-footer-01.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4183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81250" w14:textId="77777777" w:rsidR="00EF0CF9" w:rsidRDefault="00EF0CF9" w:rsidP="00A1170C">
      <w:r>
        <w:separator/>
      </w:r>
    </w:p>
  </w:footnote>
  <w:footnote w:type="continuationSeparator" w:id="0">
    <w:p w14:paraId="0E1CE1C1" w14:textId="77777777" w:rsidR="00EF0CF9" w:rsidRDefault="00EF0CF9" w:rsidP="00A11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5A280" w14:textId="77777777" w:rsidR="004E189F" w:rsidRDefault="00EF0CF9">
    <w:pPr>
      <w:pStyle w:val="Header"/>
    </w:pPr>
    <w:r>
      <w:rPr>
        <w:noProof/>
      </w:rPr>
      <w:pict w14:anchorId="00E05F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4509860" o:spid="_x0000_s2068" type="#_x0000_t75" style="position:absolute;margin-left:0;margin-top:0;width:612.05pt;height:792.05pt;z-index:-251657728;mso-position-horizontal:center;mso-position-horizontal-relative:margin;mso-position-vertical:center;mso-position-vertical-relative:margin" o:allowincell="f">
          <v:imagedata r:id="rId1" o:title="ESRD-16-letterhead-bg-graphic-v1-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01703" w14:textId="77777777" w:rsidR="00994ABC" w:rsidRDefault="003654F5" w:rsidP="00A1170C">
    <w:pPr>
      <w:pStyle w:val="Header"/>
    </w:pPr>
    <w:r>
      <w:rPr>
        <w:noProof/>
      </w:rPr>
      <w:drawing>
        <wp:anchor distT="0" distB="0" distL="114300" distR="114300" simplePos="0" relativeHeight="251656704" behindDoc="1" locked="0" layoutInCell="1" allowOverlap="1" wp14:anchorId="3ABFE831" wp14:editId="6F3B6C73">
          <wp:simplePos x="0" y="0"/>
          <wp:positionH relativeFrom="page">
            <wp:align>right</wp:align>
          </wp:positionH>
          <wp:positionV relativeFrom="paragraph">
            <wp:posOffset>-361950</wp:posOffset>
          </wp:positionV>
          <wp:extent cx="7772400" cy="17190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template-bg-header-01.png"/>
                  <pic:cNvPicPr/>
                </pic:nvPicPr>
                <pic:blipFill>
                  <a:blip r:embed="rId1">
                    <a:extLst>
                      <a:ext uri="{28A0092B-C50C-407E-A947-70E740481C1C}">
                        <a14:useLocalDpi xmlns:a14="http://schemas.microsoft.com/office/drawing/2010/main" val="0"/>
                      </a:ext>
                    </a:extLst>
                  </a:blip>
                  <a:stretch>
                    <a:fillRect/>
                  </a:stretch>
                </pic:blipFill>
                <pic:spPr>
                  <a:xfrm>
                    <a:off x="0" y="0"/>
                    <a:ext cx="7772400" cy="171907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4466D5"/>
    <w:multiLevelType w:val="hybridMultilevel"/>
    <w:tmpl w:val="7DBC3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69" style="mso-position-horizontal:center;mso-position-horizontal-relative:margin;mso-position-vertical:center;mso-position-vertical-relative:margin" o:allowincell="f"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83"/>
    <w:rsid w:val="0006553B"/>
    <w:rsid w:val="00166957"/>
    <w:rsid w:val="0018110B"/>
    <w:rsid w:val="00185919"/>
    <w:rsid w:val="00214728"/>
    <w:rsid w:val="00230398"/>
    <w:rsid w:val="0036073D"/>
    <w:rsid w:val="003654F5"/>
    <w:rsid w:val="00396AC5"/>
    <w:rsid w:val="003E0D99"/>
    <w:rsid w:val="004E189F"/>
    <w:rsid w:val="005773F4"/>
    <w:rsid w:val="00584193"/>
    <w:rsid w:val="00594927"/>
    <w:rsid w:val="0076413F"/>
    <w:rsid w:val="007767A4"/>
    <w:rsid w:val="00862E78"/>
    <w:rsid w:val="008722B2"/>
    <w:rsid w:val="00935469"/>
    <w:rsid w:val="0094420D"/>
    <w:rsid w:val="00985578"/>
    <w:rsid w:val="00994ABC"/>
    <w:rsid w:val="00A1170C"/>
    <w:rsid w:val="00A43A58"/>
    <w:rsid w:val="00AF4F74"/>
    <w:rsid w:val="00B542B6"/>
    <w:rsid w:val="00DA189B"/>
    <w:rsid w:val="00DC09AC"/>
    <w:rsid w:val="00E101C3"/>
    <w:rsid w:val="00E3277C"/>
    <w:rsid w:val="00EF0CF9"/>
    <w:rsid w:val="00F04E4A"/>
    <w:rsid w:val="00FA2FEC"/>
    <w:rsid w:val="00FF6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style="mso-position-horizontal:center;mso-position-horizontal-relative:margin;mso-position-vertical:center;mso-position-vertical-relative:margin" o:allowincell="f" fill="f" fillcolor="white" stroke="f">
      <v:fill color="white" on="f"/>
      <v:stroke on="f"/>
    </o:shapedefaults>
    <o:shapelayout v:ext="edit">
      <o:idmap v:ext="edit" data="1"/>
    </o:shapelayout>
  </w:shapeDefaults>
  <w:decimalSymbol w:val="."/>
  <w:listSeparator w:val=","/>
  <w14:docId w14:val="1CA1E190"/>
  <w15:chartTrackingRefBased/>
  <w15:docId w15:val="{368F7D58-97D7-4C19-B4DC-FB5DD5F43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AC"/>
    <w:rPr>
      <w:rFonts w:cs="Assistant"/>
      <w:color w:val="262626" w:themeColor="text1" w:themeTint="D9"/>
      <w:szCs w:val="21"/>
    </w:rPr>
  </w:style>
  <w:style w:type="paragraph" w:styleId="Heading1">
    <w:name w:val="heading 1"/>
    <w:basedOn w:val="Normal"/>
    <w:next w:val="Normal"/>
    <w:link w:val="Heading1Char"/>
    <w:uiPriority w:val="9"/>
    <w:qFormat/>
    <w:rsid w:val="00584193"/>
    <w:pPr>
      <w:keepNext/>
      <w:keepLines/>
      <w:spacing w:before="240" w:after="0"/>
      <w:outlineLvl w:val="0"/>
    </w:pPr>
    <w:rPr>
      <w:rFonts w:ascii="Arial" w:eastAsiaTheme="majorEastAsia" w:hAnsi="Arial" w:cstheme="majorBidi"/>
      <w:b/>
      <w:color w:val="414141"/>
      <w:sz w:val="28"/>
      <w:szCs w:val="32"/>
    </w:rPr>
  </w:style>
  <w:style w:type="paragraph" w:styleId="Heading2">
    <w:name w:val="heading 2"/>
    <w:basedOn w:val="Normal"/>
    <w:next w:val="Normal"/>
    <w:link w:val="Heading2Char"/>
    <w:uiPriority w:val="9"/>
    <w:unhideWhenUsed/>
    <w:qFormat/>
    <w:rsid w:val="00584193"/>
    <w:pPr>
      <w:keepNext/>
      <w:keepLines/>
      <w:spacing w:before="40" w:after="0"/>
      <w:outlineLvl w:val="1"/>
    </w:pPr>
    <w:rPr>
      <w:rFonts w:asciiTheme="majorHAnsi" w:eastAsiaTheme="majorEastAsia" w:hAnsiTheme="majorHAnsi" w:cstheme="majorBidi"/>
      <w:b/>
      <w:color w:val="414141"/>
      <w:sz w:val="24"/>
      <w:szCs w:val="26"/>
    </w:rPr>
  </w:style>
  <w:style w:type="paragraph" w:styleId="Heading3">
    <w:name w:val="heading 3"/>
    <w:basedOn w:val="Normal"/>
    <w:next w:val="Normal"/>
    <w:link w:val="Heading3Char"/>
    <w:uiPriority w:val="9"/>
    <w:unhideWhenUsed/>
    <w:qFormat/>
    <w:rsid w:val="003E0D99"/>
    <w:pPr>
      <w:keepNext/>
      <w:keepLines/>
      <w:spacing w:before="40" w:after="0"/>
      <w:outlineLvl w:val="2"/>
    </w:pPr>
    <w:rPr>
      <w:rFonts w:asciiTheme="majorHAnsi" w:eastAsiaTheme="majorEastAsia" w:hAnsiTheme="majorHAnsi" w:cstheme="majorBidi"/>
      <w:color w:val="41414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AC5"/>
  </w:style>
  <w:style w:type="paragraph" w:styleId="Footer">
    <w:name w:val="footer"/>
    <w:basedOn w:val="Normal"/>
    <w:link w:val="FooterChar"/>
    <w:uiPriority w:val="99"/>
    <w:unhideWhenUsed/>
    <w:rsid w:val="00396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AC5"/>
  </w:style>
  <w:style w:type="paragraph" w:styleId="NormalWeb">
    <w:name w:val="Normal (Web)"/>
    <w:basedOn w:val="Normal"/>
    <w:uiPriority w:val="99"/>
    <w:semiHidden/>
    <w:unhideWhenUsed/>
    <w:rsid w:val="00862E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84193"/>
    <w:rPr>
      <w:rFonts w:ascii="Arial" w:eastAsiaTheme="majorEastAsia" w:hAnsi="Arial" w:cstheme="majorBidi"/>
      <w:b/>
      <w:color w:val="414141"/>
      <w:sz w:val="28"/>
      <w:szCs w:val="32"/>
    </w:rPr>
  </w:style>
  <w:style w:type="character" w:customStyle="1" w:styleId="Heading2Char">
    <w:name w:val="Heading 2 Char"/>
    <w:basedOn w:val="DefaultParagraphFont"/>
    <w:link w:val="Heading2"/>
    <w:uiPriority w:val="9"/>
    <w:rsid w:val="00584193"/>
    <w:rPr>
      <w:rFonts w:asciiTheme="majorHAnsi" w:eastAsiaTheme="majorEastAsia" w:hAnsiTheme="majorHAnsi" w:cstheme="majorBidi"/>
      <w:b/>
      <w:color w:val="414141"/>
      <w:sz w:val="24"/>
      <w:szCs w:val="26"/>
    </w:rPr>
  </w:style>
  <w:style w:type="paragraph" w:styleId="Title">
    <w:name w:val="Title"/>
    <w:basedOn w:val="Normal"/>
    <w:next w:val="Normal"/>
    <w:link w:val="TitleChar"/>
    <w:uiPriority w:val="10"/>
    <w:qFormat/>
    <w:rsid w:val="003E0D99"/>
    <w:pPr>
      <w:spacing w:after="0" w:line="240" w:lineRule="auto"/>
      <w:contextualSpacing/>
    </w:pPr>
    <w:rPr>
      <w:rFonts w:asciiTheme="majorHAnsi" w:eastAsiaTheme="majorEastAsia" w:hAnsiTheme="majorHAnsi" w:cstheme="majorBidi"/>
      <w:b/>
      <w:color w:val="414141"/>
      <w:spacing w:val="-10"/>
      <w:kern w:val="28"/>
      <w:sz w:val="40"/>
      <w:szCs w:val="56"/>
    </w:rPr>
  </w:style>
  <w:style w:type="character" w:customStyle="1" w:styleId="TitleChar">
    <w:name w:val="Title Char"/>
    <w:basedOn w:val="DefaultParagraphFont"/>
    <w:link w:val="Title"/>
    <w:uiPriority w:val="10"/>
    <w:rsid w:val="003E0D99"/>
    <w:rPr>
      <w:rFonts w:asciiTheme="majorHAnsi" w:eastAsiaTheme="majorEastAsia" w:hAnsiTheme="majorHAnsi" w:cstheme="majorBidi"/>
      <w:b/>
      <w:color w:val="414141"/>
      <w:spacing w:val="-10"/>
      <w:kern w:val="28"/>
      <w:sz w:val="40"/>
      <w:szCs w:val="56"/>
    </w:rPr>
  </w:style>
  <w:style w:type="paragraph" w:styleId="ListParagraph">
    <w:name w:val="List Paragraph"/>
    <w:basedOn w:val="Normal"/>
    <w:uiPriority w:val="34"/>
    <w:qFormat/>
    <w:rsid w:val="003E0D99"/>
    <w:pPr>
      <w:ind w:left="720"/>
      <w:contextualSpacing/>
    </w:pPr>
  </w:style>
  <w:style w:type="character" w:customStyle="1" w:styleId="Heading3Char">
    <w:name w:val="Heading 3 Char"/>
    <w:basedOn w:val="DefaultParagraphFont"/>
    <w:link w:val="Heading3"/>
    <w:uiPriority w:val="9"/>
    <w:rsid w:val="003E0D99"/>
    <w:rPr>
      <w:rFonts w:asciiTheme="majorHAnsi" w:eastAsiaTheme="majorEastAsia" w:hAnsiTheme="majorHAnsi" w:cstheme="majorBidi"/>
      <w:color w:val="414141"/>
      <w:szCs w:val="24"/>
    </w:rPr>
  </w:style>
  <w:style w:type="table" w:styleId="TableGrid">
    <w:name w:val="Table Grid"/>
    <w:basedOn w:val="TableNormal"/>
    <w:uiPriority w:val="39"/>
    <w:rsid w:val="00365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654F5"/>
    <w:pPr>
      <w:spacing w:after="0" w:line="240" w:lineRule="auto"/>
    </w:pPr>
    <w:rPr>
      <w:rFonts w:cs="Assistant"/>
      <w:color w:val="262626" w:themeColor="text1" w:themeTint="D9"/>
      <w:szCs w:val="21"/>
    </w:rPr>
  </w:style>
  <w:style w:type="paragraph" w:styleId="BodyText">
    <w:name w:val="Body Text"/>
    <w:basedOn w:val="Normal"/>
    <w:link w:val="BodyTextChar"/>
    <w:semiHidden/>
    <w:rsid w:val="00230398"/>
    <w:pPr>
      <w:spacing w:after="0" w:line="240" w:lineRule="auto"/>
    </w:pPr>
    <w:rPr>
      <w:rFonts w:ascii="Times New Roman" w:eastAsia="Times New Roman" w:hAnsi="Times New Roman" w:cs="Times New Roman"/>
      <w:i/>
      <w:iCs/>
      <w:color w:val="auto"/>
      <w:sz w:val="24"/>
      <w:szCs w:val="24"/>
    </w:rPr>
  </w:style>
  <w:style w:type="character" w:customStyle="1" w:styleId="BodyTextChar">
    <w:name w:val="Body Text Char"/>
    <w:basedOn w:val="DefaultParagraphFont"/>
    <w:link w:val="BodyText"/>
    <w:semiHidden/>
    <w:rsid w:val="00230398"/>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8083">
      <w:bodyDiv w:val="1"/>
      <w:marLeft w:val="0"/>
      <w:marRight w:val="0"/>
      <w:marTop w:val="0"/>
      <w:marBottom w:val="0"/>
      <w:divBdr>
        <w:top w:val="none" w:sz="0" w:space="0" w:color="auto"/>
        <w:left w:val="none" w:sz="0" w:space="0" w:color="auto"/>
        <w:bottom w:val="none" w:sz="0" w:space="0" w:color="auto"/>
        <w:right w:val="none" w:sz="0" w:space="0" w:color="auto"/>
      </w:divBdr>
    </w:div>
    <w:div w:id="58087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g6787\Downloads\Comagine-portrait-Word-template-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omagine system fonts">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7d8a8b7-4901-48d6-ab8f-dcd8daa16252">35J6RSCKA5WM-1975626547-769</_dlc_DocId>
    <_dlc_DocIdUrl xmlns="b7d8a8b7-4901-48d6-ab8f-dcd8daa16252">
      <Url>https://healthinsight.sharepoint.com/commcorner/_layouts/15/DocIdRedir.aspx?ID=35J6RSCKA5WM-1975626547-769</Url>
      <Description>35J6RSCKA5WM-1975626547-769</Description>
    </_dlc_DocIdUrl>
    <_dlc_DocIdPersistId xmlns="b7d8a8b7-4901-48d6-ab8f-dcd8daa16252" xsi:nil="true"/>
    <TaxCatchAll xmlns="b7d8a8b7-4901-48d6-ab8f-dcd8daa16252"/>
    <Contains_x003a_ xmlns="b7d8a8b7-4901-48d6-ab8f-dcd8daa16252" xsi:nil="true"/>
    <PublishingExpirationDate xmlns="http://schemas.microsoft.com/sharepoint/v3" xsi:nil="true"/>
    <TaxKeywordTaxHTField xmlns="b7d8a8b7-4901-48d6-ab8f-dcd8daa16252">
      <Terms xmlns="http://schemas.microsoft.com/office/infopath/2007/PartnerControls"/>
    </TaxKeywordTaxHTField>
    <PublishingStartDate xmlns="http://schemas.microsoft.com/sharepoint/v3" xsi:nil="true"/>
    <Graphic_x002f_Picture xmlns="32a7e722-dddb-4174-88ba-362a513e33e1">
      <Url xsi:nil="true"/>
      <Description xsi:nil="true"/>
    </Graphic_x002f_Pictur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2FF91CC9395149AB062640EDB5B86A" ma:contentTypeVersion="1370" ma:contentTypeDescription="Create a new document." ma:contentTypeScope="" ma:versionID="21e33df82c763a9d44acf386ca05ff01">
  <xsd:schema xmlns:xsd="http://www.w3.org/2001/XMLSchema" xmlns:xs="http://www.w3.org/2001/XMLSchema" xmlns:p="http://schemas.microsoft.com/office/2006/metadata/properties" xmlns:ns1="http://schemas.microsoft.com/sharepoint/v3" xmlns:ns2="32a7e722-dddb-4174-88ba-362a513e33e1" xmlns:ns3="b7d8a8b7-4901-48d6-ab8f-dcd8daa16252" targetNamespace="http://schemas.microsoft.com/office/2006/metadata/properties" ma:root="true" ma:fieldsID="4eadecc1a07cb89211bbd2c455de6ca3" ns1:_="" ns2:_="" ns3:_="">
    <xsd:import namespace="http://schemas.microsoft.com/sharepoint/v3"/>
    <xsd:import namespace="32a7e722-dddb-4174-88ba-362a513e33e1"/>
    <xsd:import namespace="b7d8a8b7-4901-48d6-ab8f-dcd8daa16252"/>
    <xsd:element name="properties">
      <xsd:complexType>
        <xsd:sequence>
          <xsd:element name="documentManagement">
            <xsd:complexType>
              <xsd:all>
                <xsd:element ref="ns2:Graphic_x002f_Picture" minOccurs="0"/>
                <xsd:element ref="ns3:Contains_x003a_" minOccurs="0"/>
                <xsd:element ref="ns1:PublishingStartDate" minOccurs="0"/>
                <xsd:element ref="ns1:PublishingExpirationDate" minOccurs="0"/>
                <xsd:element ref="ns3:_dlc_DocId" minOccurs="0"/>
                <xsd:element ref="ns3:_dlc_DocIdUrl" minOccurs="0"/>
                <xsd:element ref="ns3:_dlc_DocIdPersistId" minOccurs="0"/>
                <xsd:element ref="ns3:TaxKeywordTaxHTField" minOccurs="0"/>
                <xsd:element ref="ns3:TaxCatchAll"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a7e722-dddb-4174-88ba-362a513e33e1" elementFormDefault="qualified">
    <xsd:import namespace="http://schemas.microsoft.com/office/2006/documentManagement/types"/>
    <xsd:import namespace="http://schemas.microsoft.com/office/infopath/2007/PartnerControls"/>
    <xsd:element name="Graphic_x002f_Picture" ma:index="2" nillable="true" ma:displayName="Graphic" ma:format="Image" ma:internalName="Graphic_x002f_Pictur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MediaServiceAutoTags" ma:internalName="MediaServiceAutoTags"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d8a8b7-4901-48d6-ab8f-dcd8daa16252" elementFormDefault="qualified">
    <xsd:import namespace="http://schemas.microsoft.com/office/2006/documentManagement/types"/>
    <xsd:import namespace="http://schemas.microsoft.com/office/infopath/2007/PartnerControls"/>
    <xsd:element name="Contains_x003a_" ma:index="3" nillable="true" ma:displayName="Folder / Document Description" ma:description="Folder with comments description field" ma:internalName="Contains_x003A_" ma:readOnly="false">
      <xsd:simpleType>
        <xsd:restriction base="dms:Note">
          <xsd:maxLength value="255"/>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4" nillable="true" ma:taxonomy="true" ma:internalName="TaxKeywordTaxHTField" ma:taxonomyFieldName="TaxKeyword" ma:displayName="Enterprise Keywords" ma:fieldId="{23f27201-bee3-471e-b2e7-b64fd8b7ca38}" ma:taxonomyMulti="true" ma:sspId="73aa8de9-e94b-4d9b-9e5c-d4f0d7ca5afc"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c99480e8-4a30-4ed3-b051-adc4fcc8f7ad}" ma:internalName="TaxCatchAll" ma:showField="CatchAllData" ma:web="b7d8a8b7-4901-48d6-ab8f-dcd8daa1625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335AB9-DBDB-436F-83B0-83DE7F767A17}">
  <ds:schemaRefs>
    <ds:schemaRef ds:uri="http://schemas.microsoft.com/sharepoint/events"/>
  </ds:schemaRefs>
</ds:datastoreItem>
</file>

<file path=customXml/itemProps2.xml><?xml version="1.0" encoding="utf-8"?>
<ds:datastoreItem xmlns:ds="http://schemas.openxmlformats.org/officeDocument/2006/customXml" ds:itemID="{6130F3B0-3336-4BE7-BEB6-D93A4056696C}">
  <ds:schemaRefs>
    <ds:schemaRef ds:uri="http://schemas.microsoft.com/sharepoint/v3/contenttype/forms"/>
  </ds:schemaRefs>
</ds:datastoreItem>
</file>

<file path=customXml/itemProps3.xml><?xml version="1.0" encoding="utf-8"?>
<ds:datastoreItem xmlns:ds="http://schemas.openxmlformats.org/officeDocument/2006/customXml" ds:itemID="{FBB6F1C1-8AAC-40C4-A89D-89CD8C8F57BA}">
  <ds:schemaRefs>
    <ds:schemaRef ds:uri="http://schemas.microsoft.com/office/2006/metadata/properties"/>
    <ds:schemaRef ds:uri="http://schemas.microsoft.com/office/infopath/2007/PartnerControls"/>
    <ds:schemaRef ds:uri="b7d8a8b7-4901-48d6-ab8f-dcd8daa16252"/>
    <ds:schemaRef ds:uri="http://schemas.microsoft.com/sharepoint/v3"/>
    <ds:schemaRef ds:uri="32a7e722-dddb-4174-88ba-362a513e33e1"/>
  </ds:schemaRefs>
</ds:datastoreItem>
</file>

<file path=customXml/itemProps4.xml><?xml version="1.0" encoding="utf-8"?>
<ds:datastoreItem xmlns:ds="http://schemas.openxmlformats.org/officeDocument/2006/customXml" ds:itemID="{1A0334BA-9550-4FB1-BDF0-BA979F9984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a7e722-dddb-4174-88ba-362a513e33e1"/>
    <ds:schemaRef ds:uri="b7d8a8b7-4901-48d6-ab8f-dcd8daa16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Comagine-portrait-Word-template-v2</Template>
  <TotalTime>1</TotalTime>
  <Pages>3</Pages>
  <Words>528</Words>
  <Characters>3263</Characters>
  <Application>Microsoft Office Word</Application>
  <DocSecurity>0</DocSecurity>
  <Lines>251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Hoffman</dc:creator>
  <cp:keywords/>
  <dc:description/>
  <cp:lastModifiedBy>Natalya Wayne</cp:lastModifiedBy>
  <cp:revision>2</cp:revision>
  <dcterms:created xsi:type="dcterms:W3CDTF">2020-04-17T17:27:00Z</dcterms:created>
  <dcterms:modified xsi:type="dcterms:W3CDTF">2020-04-17T17:27:00Z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0x010100FE2FF91CC9395149AB062640EDB5B86A</vt:lpwstr>
  </property>
  <property fmtid="{D5CDD505-2E9C-101B-9397-08002B2CF9AE}" pid="3" name="_dlc_DocIdItemGuid">
    <vt:lpwstr>30799812-b5cd-455b-909a-e251fcc285af</vt:lpwstr>
  </property>
  <property fmtid="{D5CDD505-2E9C-101B-9397-08002B2CF9AE}" pid="4" name="TaxKeyword">
    <vt:lpwstr/>
  </property>
</Properties>
</file>